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E9" w:rsidRPr="00395701" w:rsidRDefault="00DD17E9" w:rsidP="00DD1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D17E9" w:rsidRDefault="00DD17E9" w:rsidP="00DD1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DD17E9" w:rsidRDefault="00DD17E9" w:rsidP="00DD17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D17E9" w:rsidRDefault="00DD17E9" w:rsidP="00DD17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01 марта 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5145BF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DD17E9">
        <w:rPr>
          <w:rFonts w:ascii="Times New Roman" w:hAnsi="Times New Roman" w:cs="Times New Roman"/>
          <w:sz w:val="26"/>
          <w:szCs w:val="26"/>
        </w:rPr>
        <w:t>01 марта  2023 года           в 12</w:t>
      </w:r>
      <w:r>
        <w:rPr>
          <w:rFonts w:ascii="Times New Roman" w:hAnsi="Times New Roman" w:cs="Times New Roman"/>
          <w:sz w:val="26"/>
          <w:szCs w:val="26"/>
        </w:rPr>
        <w:t xml:space="preserve">.00 часов по адресу: Воронежская область, Подгоренский район, </w:t>
      </w:r>
      <w:r w:rsidR="00DD17E9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87F24">
        <w:rPr>
          <w:rFonts w:ascii="Times New Roman" w:hAnsi="Times New Roman" w:cs="Times New Roman"/>
          <w:sz w:val="26"/>
          <w:szCs w:val="26"/>
        </w:rPr>
        <w:t>ело 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987F24">
        <w:rPr>
          <w:rFonts w:ascii="Times New Roman" w:hAnsi="Times New Roman" w:cs="Times New Roman"/>
          <w:sz w:val="26"/>
          <w:szCs w:val="26"/>
        </w:rPr>
        <w:t>Центральная, 2б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r w:rsidR="00002079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987F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DD17E9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5145BF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DD17E9">
        <w:rPr>
          <w:rFonts w:ascii="Times New Roman" w:hAnsi="Times New Roman" w:cs="Times New Roman"/>
          <w:sz w:val="26"/>
          <w:szCs w:val="26"/>
        </w:rPr>
        <w:t>01 марта  2023</w:t>
      </w:r>
      <w:r w:rsidR="00576498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D17E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DD17E9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167F2F"/>
    <w:rsid w:val="001F1019"/>
    <w:rsid w:val="00275D01"/>
    <w:rsid w:val="00395701"/>
    <w:rsid w:val="005145BF"/>
    <w:rsid w:val="00576498"/>
    <w:rsid w:val="006823B1"/>
    <w:rsid w:val="008477D6"/>
    <w:rsid w:val="00987F24"/>
    <w:rsid w:val="00B50250"/>
    <w:rsid w:val="00CD2284"/>
    <w:rsid w:val="00D33A12"/>
    <w:rsid w:val="00DD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2019-12-28T12:50:00Z</dcterms:created>
  <dcterms:modified xsi:type="dcterms:W3CDTF">2023-03-03T06:49:00Z</dcterms:modified>
</cp:coreProperties>
</file>