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E7" w:rsidRPr="00D53304" w:rsidRDefault="006750E7" w:rsidP="006750E7">
      <w:pPr>
        <w:pStyle w:val="2"/>
        <w:keepNext w:val="0"/>
        <w:widowControl w:val="0"/>
        <w:spacing w:before="0" w:after="0"/>
        <w:ind w:left="4254"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D53304">
        <w:rPr>
          <w:rFonts w:ascii="Times New Roman" w:hAnsi="Times New Roman"/>
          <w:b w:val="0"/>
          <w:i w:val="0"/>
          <w:sz w:val="24"/>
          <w:szCs w:val="24"/>
        </w:rPr>
        <w:t>Приложение  № 2</w:t>
      </w:r>
    </w:p>
    <w:p w:rsidR="006750E7" w:rsidRDefault="006750E7" w:rsidP="006750E7">
      <w:pPr>
        <w:ind w:left="4254" w:firstLine="709"/>
      </w:pPr>
      <w:r w:rsidRPr="00D53304">
        <w:t xml:space="preserve">к документации об аукционе </w:t>
      </w:r>
    </w:p>
    <w:p w:rsidR="006750E7" w:rsidRPr="00D53304" w:rsidRDefault="006750E7" w:rsidP="006750E7">
      <w:pPr>
        <w:ind w:left="4254" w:firstLine="709"/>
      </w:pPr>
      <w:r w:rsidRPr="00D53304">
        <w:t>на право заключения</w:t>
      </w:r>
      <w:r>
        <w:t xml:space="preserve"> </w:t>
      </w:r>
      <w:r w:rsidRPr="00D53304">
        <w:t xml:space="preserve">договора аренды </w:t>
      </w:r>
    </w:p>
    <w:p w:rsidR="006750E7" w:rsidRPr="00D53304" w:rsidRDefault="006750E7" w:rsidP="006750E7">
      <w:pPr>
        <w:ind w:left="4254" w:firstLine="709"/>
      </w:pPr>
      <w:r w:rsidRPr="00D53304">
        <w:t>муниципального</w:t>
      </w:r>
      <w:r>
        <w:t xml:space="preserve"> недвижимого</w:t>
      </w:r>
      <w:r w:rsidRPr="00D53304">
        <w:t xml:space="preserve"> имущества</w:t>
      </w:r>
    </w:p>
    <w:p w:rsidR="006750E7" w:rsidRPr="00D53304" w:rsidRDefault="006750E7" w:rsidP="006750E7">
      <w:pPr>
        <w:pStyle w:val="ConsTitle"/>
        <w:widowControl/>
        <w:jc w:val="center"/>
        <w:rPr>
          <w:rFonts w:ascii="Times New Roman" w:hAnsi="Times New Roman"/>
          <w:bCs/>
          <w:sz w:val="24"/>
          <w:szCs w:val="24"/>
        </w:rPr>
      </w:pPr>
    </w:p>
    <w:p w:rsidR="006750E7" w:rsidRPr="00D53304" w:rsidRDefault="006750E7" w:rsidP="006750E7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D53304">
        <w:rPr>
          <w:rFonts w:ascii="Times New Roman" w:hAnsi="Times New Roman"/>
          <w:sz w:val="24"/>
          <w:szCs w:val="24"/>
        </w:rPr>
        <w:t>ПРОЕКТ ДОГОВОРА</w:t>
      </w:r>
    </w:p>
    <w:p w:rsidR="006750E7" w:rsidRPr="00D53304" w:rsidRDefault="006750E7" w:rsidP="006750E7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D53304">
        <w:rPr>
          <w:rFonts w:ascii="Times New Roman" w:hAnsi="Times New Roman"/>
          <w:sz w:val="24"/>
          <w:szCs w:val="24"/>
        </w:rPr>
        <w:t xml:space="preserve">АРЕНДЫ  МУНИЦИПАЛЬНОГО </w:t>
      </w:r>
      <w:r>
        <w:rPr>
          <w:rFonts w:ascii="Times New Roman" w:hAnsi="Times New Roman"/>
          <w:sz w:val="24"/>
          <w:szCs w:val="24"/>
        </w:rPr>
        <w:t>НЕДВИЖИМОГО</w:t>
      </w:r>
      <w:r w:rsidR="00467D00">
        <w:rPr>
          <w:rFonts w:ascii="Times New Roman" w:hAnsi="Times New Roman"/>
          <w:sz w:val="24"/>
          <w:szCs w:val="24"/>
        </w:rPr>
        <w:t xml:space="preserve"> ИМУЩЕСТВА</w:t>
      </w:r>
    </w:p>
    <w:p w:rsidR="006750E7" w:rsidRDefault="006750E7" w:rsidP="006750E7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D53304">
        <w:rPr>
          <w:rFonts w:ascii="Times New Roman" w:hAnsi="Times New Roman"/>
          <w:sz w:val="24"/>
          <w:szCs w:val="24"/>
        </w:rPr>
        <w:t xml:space="preserve">АДМИНИСТРАЦИИ </w:t>
      </w:r>
      <w:r w:rsidR="00AC5562">
        <w:rPr>
          <w:rFonts w:ascii="Times New Roman" w:hAnsi="Times New Roman"/>
          <w:sz w:val="24"/>
          <w:szCs w:val="24"/>
        </w:rPr>
        <w:t xml:space="preserve">ЛЫКОВСКОГО СЕЛЬСКОГО ПОСЕЛЕНИЯ </w:t>
      </w:r>
      <w:r w:rsidRPr="00D53304">
        <w:rPr>
          <w:rFonts w:ascii="Times New Roman" w:hAnsi="Times New Roman"/>
          <w:sz w:val="24"/>
          <w:szCs w:val="24"/>
        </w:rPr>
        <w:t>ПОДГОРЕНСКОГО МУНИЦИПАЛЬНОГО РАЙОНА ВОРОНЕЖСКОЙ ОБЛАСТИ</w:t>
      </w:r>
    </w:p>
    <w:p w:rsidR="006750E7" w:rsidRPr="00D53304" w:rsidRDefault="006750E7" w:rsidP="006750E7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750E7" w:rsidRPr="00D53304" w:rsidRDefault="00AC5562" w:rsidP="006750E7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Лыково</w:t>
      </w:r>
      <w:r w:rsidR="006750E7" w:rsidRPr="00D53304">
        <w:rPr>
          <w:rFonts w:ascii="Times New Roman" w:hAnsi="Times New Roman"/>
          <w:sz w:val="24"/>
          <w:szCs w:val="24"/>
        </w:rPr>
        <w:t xml:space="preserve">                                     "___" ___________ 20</w:t>
      </w:r>
      <w:r>
        <w:rPr>
          <w:rFonts w:ascii="Times New Roman" w:hAnsi="Times New Roman"/>
          <w:sz w:val="24"/>
          <w:szCs w:val="24"/>
        </w:rPr>
        <w:t>23</w:t>
      </w:r>
      <w:r w:rsidR="006750E7" w:rsidRPr="00D53304">
        <w:rPr>
          <w:rFonts w:ascii="Times New Roman" w:hAnsi="Times New Roman"/>
          <w:sz w:val="24"/>
          <w:szCs w:val="24"/>
        </w:rPr>
        <w:t xml:space="preserve"> г.</w:t>
      </w:r>
      <w:r w:rsidR="006750E7" w:rsidRPr="00D53304">
        <w:rPr>
          <w:rFonts w:ascii="Times New Roman" w:hAnsi="Times New Roman"/>
          <w:sz w:val="24"/>
          <w:szCs w:val="24"/>
        </w:rPr>
        <w:br/>
      </w:r>
    </w:p>
    <w:p w:rsidR="006750E7" w:rsidRDefault="006750E7" w:rsidP="00BD5985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3304">
        <w:rPr>
          <w:rFonts w:ascii="Times New Roman" w:hAnsi="Times New Roman"/>
          <w:color w:val="000000"/>
          <w:spacing w:val="5"/>
          <w:sz w:val="24"/>
          <w:szCs w:val="24"/>
        </w:rPr>
        <w:t xml:space="preserve">Администрация </w:t>
      </w:r>
      <w:r w:rsidR="00BD5985">
        <w:rPr>
          <w:rFonts w:ascii="Times New Roman" w:hAnsi="Times New Roman"/>
          <w:color w:val="000000"/>
          <w:spacing w:val="5"/>
          <w:sz w:val="24"/>
          <w:szCs w:val="24"/>
        </w:rPr>
        <w:t xml:space="preserve">Лыковского сельского поселения </w:t>
      </w:r>
      <w:r w:rsidRPr="00D53304">
        <w:rPr>
          <w:rFonts w:ascii="Times New Roman" w:hAnsi="Times New Roman"/>
          <w:color w:val="000000"/>
          <w:spacing w:val="5"/>
          <w:sz w:val="24"/>
          <w:szCs w:val="24"/>
        </w:rPr>
        <w:t xml:space="preserve">Подгоренского муниципального района, </w:t>
      </w:r>
      <w:r w:rsidRPr="00D53304"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действующая на основании Устава </w:t>
      </w:r>
      <w:r w:rsidR="00BD5985">
        <w:rPr>
          <w:rFonts w:ascii="Times New Roman" w:hAnsi="Times New Roman"/>
          <w:color w:val="000000"/>
          <w:spacing w:val="5"/>
          <w:sz w:val="24"/>
          <w:szCs w:val="24"/>
        </w:rPr>
        <w:t>Лыковского сельского поселения</w:t>
      </w:r>
      <w:r w:rsidR="00BD5985" w:rsidRPr="00D53304"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 </w:t>
      </w:r>
      <w:r w:rsidRPr="00D53304"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Подгоренского муниципального района Воронежской области, зарегистрированного Управлением Министерства юстиции Российской Федерации по Воронежской области, свидетельство о государственной регистрации </w:t>
      </w:r>
      <w:r w:rsidRPr="00834A7C"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Устава </w:t>
      </w:r>
      <w:r w:rsidR="00834A7C">
        <w:rPr>
          <w:rFonts w:ascii="Times New Roman" w:eastAsia="Calibri" w:hAnsi="Times New Roman"/>
          <w:bCs/>
          <w:iCs/>
          <w:color w:val="000000"/>
          <w:sz w:val="24"/>
          <w:szCs w:val="24"/>
        </w:rPr>
        <w:t>муниципального образования от 16.12.2005</w:t>
      </w:r>
      <w:r w:rsidRPr="00834A7C"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 года № RU</w:t>
      </w:r>
      <w:r w:rsidR="00834A7C"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 365243082005001</w:t>
      </w:r>
      <w:r w:rsidRPr="00834A7C">
        <w:rPr>
          <w:rFonts w:ascii="Times New Roman" w:eastAsia="Calibri" w:hAnsi="Times New Roman"/>
          <w:bCs/>
          <w:iCs/>
          <w:color w:val="000000"/>
          <w:sz w:val="24"/>
          <w:szCs w:val="24"/>
        </w:rPr>
        <w:t>,</w:t>
      </w:r>
      <w:r w:rsidRPr="00D53304">
        <w:rPr>
          <w:rFonts w:ascii="Times New Roman" w:eastAsia="Calibri" w:hAnsi="Times New Roman"/>
          <w:bCs/>
          <w:iCs/>
          <w:color w:val="000000"/>
          <w:sz w:val="24"/>
          <w:szCs w:val="24"/>
        </w:rPr>
        <w:t xml:space="preserve"> </w:t>
      </w:r>
      <w:r w:rsidRPr="00D53304">
        <w:rPr>
          <w:rFonts w:ascii="Times New Roman" w:hAnsi="Times New Roman"/>
          <w:sz w:val="24"/>
          <w:szCs w:val="24"/>
        </w:rPr>
        <w:t xml:space="preserve">именуемая в дальнейшем «Арендодатель», в лице главы </w:t>
      </w:r>
      <w:r w:rsidR="00BD5985">
        <w:rPr>
          <w:rFonts w:ascii="Times New Roman" w:hAnsi="Times New Roman"/>
          <w:color w:val="000000"/>
          <w:spacing w:val="5"/>
          <w:sz w:val="24"/>
          <w:szCs w:val="24"/>
        </w:rPr>
        <w:t>Лыковского сельского поселения</w:t>
      </w:r>
      <w:r w:rsidR="00BD5985" w:rsidRPr="00D53304">
        <w:rPr>
          <w:rFonts w:ascii="Times New Roman" w:hAnsi="Times New Roman"/>
          <w:sz w:val="24"/>
          <w:szCs w:val="24"/>
        </w:rPr>
        <w:t xml:space="preserve"> </w:t>
      </w:r>
      <w:r w:rsidRPr="00D53304">
        <w:rPr>
          <w:rFonts w:ascii="Times New Roman" w:hAnsi="Times New Roman"/>
          <w:sz w:val="24"/>
          <w:szCs w:val="24"/>
        </w:rPr>
        <w:t xml:space="preserve">Подгоренского муниципального района Воронежской области </w:t>
      </w:r>
      <w:r w:rsidR="00BD5985">
        <w:rPr>
          <w:rFonts w:ascii="Times New Roman" w:hAnsi="Times New Roman"/>
          <w:sz w:val="24"/>
          <w:szCs w:val="24"/>
        </w:rPr>
        <w:t>Колесникова Виталия Викторовича</w:t>
      </w:r>
      <w:r w:rsidRPr="00D53304">
        <w:rPr>
          <w:rFonts w:ascii="Times New Roman" w:hAnsi="Times New Roman"/>
          <w:sz w:val="24"/>
          <w:szCs w:val="24"/>
        </w:rPr>
        <w:t>, действующего на</w:t>
      </w:r>
      <w:proofErr w:type="gramEnd"/>
      <w:r w:rsidRPr="00D53304">
        <w:rPr>
          <w:rFonts w:ascii="Times New Roman" w:hAnsi="Times New Roman"/>
          <w:sz w:val="24"/>
          <w:szCs w:val="24"/>
        </w:rPr>
        <w:t xml:space="preserve"> основании Устава </w:t>
      </w:r>
      <w:r w:rsidR="00BD5985">
        <w:rPr>
          <w:rFonts w:ascii="Times New Roman" w:hAnsi="Times New Roman"/>
          <w:color w:val="000000"/>
          <w:spacing w:val="5"/>
          <w:sz w:val="24"/>
          <w:szCs w:val="24"/>
        </w:rPr>
        <w:t>Лыковского сельского поселения</w:t>
      </w:r>
      <w:r w:rsidR="00BD5985" w:rsidRPr="00D53304">
        <w:rPr>
          <w:rFonts w:ascii="Times New Roman" w:hAnsi="Times New Roman"/>
          <w:sz w:val="24"/>
          <w:szCs w:val="24"/>
        </w:rPr>
        <w:t xml:space="preserve"> </w:t>
      </w:r>
      <w:r w:rsidRPr="00D53304">
        <w:rPr>
          <w:rFonts w:ascii="Times New Roman" w:hAnsi="Times New Roman"/>
          <w:sz w:val="24"/>
          <w:szCs w:val="24"/>
        </w:rPr>
        <w:t xml:space="preserve">Подгоренского муниципального района Воронежской области и решения Совета народных депутатов </w:t>
      </w:r>
      <w:r w:rsidR="00BD5985">
        <w:rPr>
          <w:rFonts w:ascii="Times New Roman" w:hAnsi="Times New Roman"/>
          <w:color w:val="000000"/>
          <w:spacing w:val="5"/>
          <w:sz w:val="24"/>
          <w:szCs w:val="24"/>
        </w:rPr>
        <w:t>Лыковского сельского поселения</w:t>
      </w:r>
      <w:r w:rsidR="00BD5985" w:rsidRPr="00D53304">
        <w:rPr>
          <w:rFonts w:ascii="Times New Roman" w:hAnsi="Times New Roman"/>
          <w:sz w:val="24"/>
          <w:szCs w:val="24"/>
        </w:rPr>
        <w:t xml:space="preserve"> </w:t>
      </w:r>
      <w:r w:rsidRPr="00D53304">
        <w:rPr>
          <w:rFonts w:ascii="Times New Roman" w:hAnsi="Times New Roman"/>
          <w:sz w:val="24"/>
          <w:szCs w:val="24"/>
        </w:rPr>
        <w:t>Подгоренского муниципальног</w:t>
      </w:r>
      <w:r w:rsidR="00BD5985">
        <w:rPr>
          <w:rFonts w:ascii="Times New Roman" w:hAnsi="Times New Roman"/>
          <w:sz w:val="24"/>
          <w:szCs w:val="24"/>
        </w:rPr>
        <w:t xml:space="preserve">о района  </w:t>
      </w:r>
      <w:r>
        <w:rPr>
          <w:rFonts w:ascii="Times New Roman" w:hAnsi="Times New Roman"/>
          <w:sz w:val="24"/>
          <w:szCs w:val="24"/>
        </w:rPr>
        <w:t xml:space="preserve">Воронежской </w:t>
      </w:r>
      <w:r w:rsidR="00FF60C1">
        <w:rPr>
          <w:rFonts w:ascii="Times New Roman" w:hAnsi="Times New Roman"/>
          <w:sz w:val="24"/>
          <w:szCs w:val="24"/>
        </w:rPr>
        <w:t>области № 17</w:t>
      </w:r>
      <w:r w:rsidRPr="00FF60C1">
        <w:rPr>
          <w:rFonts w:ascii="Times New Roman" w:hAnsi="Times New Roman"/>
          <w:sz w:val="24"/>
          <w:szCs w:val="24"/>
        </w:rPr>
        <w:t xml:space="preserve"> от </w:t>
      </w:r>
      <w:r w:rsidR="00FF60C1">
        <w:rPr>
          <w:rFonts w:ascii="Times New Roman" w:hAnsi="Times New Roman"/>
          <w:sz w:val="24"/>
          <w:szCs w:val="24"/>
        </w:rPr>
        <w:t>23.09</w:t>
      </w:r>
      <w:r w:rsidRPr="00FF60C1">
        <w:rPr>
          <w:rFonts w:ascii="Times New Roman" w:hAnsi="Times New Roman"/>
          <w:sz w:val="24"/>
          <w:szCs w:val="24"/>
        </w:rPr>
        <w:t>.2020 года «Об избрании главы</w:t>
      </w:r>
      <w:r w:rsidRPr="00D53304">
        <w:rPr>
          <w:rFonts w:ascii="Times New Roman" w:hAnsi="Times New Roman"/>
          <w:sz w:val="24"/>
          <w:szCs w:val="24"/>
        </w:rPr>
        <w:t xml:space="preserve"> </w:t>
      </w:r>
      <w:r w:rsidR="00BD5985">
        <w:rPr>
          <w:rFonts w:ascii="Times New Roman" w:hAnsi="Times New Roman"/>
          <w:color w:val="000000"/>
          <w:spacing w:val="5"/>
          <w:sz w:val="24"/>
          <w:szCs w:val="24"/>
        </w:rPr>
        <w:t>Лыковского сельского поселения</w:t>
      </w:r>
      <w:r w:rsidR="00BD5985" w:rsidRPr="00D53304">
        <w:rPr>
          <w:rFonts w:ascii="Times New Roman" w:hAnsi="Times New Roman"/>
          <w:sz w:val="24"/>
          <w:szCs w:val="24"/>
        </w:rPr>
        <w:t xml:space="preserve"> </w:t>
      </w:r>
      <w:r w:rsidRPr="00D53304">
        <w:rPr>
          <w:rFonts w:ascii="Times New Roman" w:hAnsi="Times New Roman"/>
          <w:sz w:val="24"/>
          <w:szCs w:val="24"/>
        </w:rPr>
        <w:t>Подгоренского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Воронежской области</w:t>
      </w:r>
      <w:r w:rsidR="00BD5985">
        <w:rPr>
          <w:rFonts w:ascii="Times New Roman" w:hAnsi="Times New Roman"/>
          <w:sz w:val="24"/>
          <w:szCs w:val="24"/>
        </w:rPr>
        <w:t xml:space="preserve">»,                  с одной </w:t>
      </w:r>
      <w:r w:rsidRPr="00D53304">
        <w:rPr>
          <w:rFonts w:ascii="Times New Roman" w:hAnsi="Times New Roman"/>
          <w:sz w:val="24"/>
          <w:szCs w:val="24"/>
        </w:rPr>
        <w:t>стороны, и__</w:t>
      </w:r>
      <w:r w:rsidRPr="00D53304">
        <w:rPr>
          <w:rFonts w:ascii="Times New Roman" w:hAnsi="Times New Roman"/>
          <w:b/>
          <w:sz w:val="24"/>
          <w:szCs w:val="24"/>
        </w:rPr>
        <w:t>_________________________________________________</w:t>
      </w:r>
      <w:r w:rsidR="00BD5985">
        <w:rPr>
          <w:rFonts w:ascii="Times New Roman" w:hAnsi="Times New Roman"/>
          <w:b/>
          <w:sz w:val="24"/>
          <w:szCs w:val="24"/>
        </w:rPr>
        <w:t>_________________________</w:t>
      </w:r>
      <w:r w:rsidRPr="00D53304">
        <w:rPr>
          <w:rFonts w:ascii="Times New Roman" w:hAnsi="Times New Roman"/>
          <w:b/>
          <w:sz w:val="24"/>
          <w:szCs w:val="24"/>
        </w:rPr>
        <w:t xml:space="preserve">, </w:t>
      </w:r>
      <w:r w:rsidRPr="00D53304">
        <w:rPr>
          <w:rFonts w:ascii="Times New Roman" w:hAnsi="Times New Roman"/>
          <w:sz w:val="24"/>
          <w:szCs w:val="24"/>
        </w:rPr>
        <w:t>именуемый (</w:t>
      </w:r>
      <w:proofErr w:type="spellStart"/>
      <w:r w:rsidRPr="00D53304">
        <w:rPr>
          <w:rFonts w:ascii="Times New Roman" w:hAnsi="Times New Roman"/>
          <w:sz w:val="24"/>
          <w:szCs w:val="24"/>
        </w:rPr>
        <w:t>ая</w:t>
      </w:r>
      <w:proofErr w:type="gramStart"/>
      <w:r w:rsidRPr="00D53304">
        <w:rPr>
          <w:rFonts w:ascii="Times New Roman" w:hAnsi="Times New Roman"/>
          <w:sz w:val="24"/>
          <w:szCs w:val="24"/>
        </w:rPr>
        <w:t>,о</w:t>
      </w:r>
      <w:proofErr w:type="gramEnd"/>
      <w:r w:rsidRPr="00D53304">
        <w:rPr>
          <w:rFonts w:ascii="Times New Roman" w:hAnsi="Times New Roman"/>
          <w:sz w:val="24"/>
          <w:szCs w:val="24"/>
        </w:rPr>
        <w:t>е</w:t>
      </w:r>
      <w:proofErr w:type="spellEnd"/>
      <w:r w:rsidRPr="00D53304">
        <w:rPr>
          <w:rFonts w:ascii="Times New Roman" w:hAnsi="Times New Roman"/>
          <w:sz w:val="24"/>
          <w:szCs w:val="24"/>
        </w:rPr>
        <w:t xml:space="preserve">) в дальнейшем «Арендатор», в лице _______________, действующего(ей) на основании ______________________________________, с другой стороны, именуемые в дальнейшем «Стороны», заключили настоящий договор о нижеследующем: </w:t>
      </w:r>
    </w:p>
    <w:p w:rsidR="006750E7" w:rsidRPr="004F5D36" w:rsidRDefault="006750E7" w:rsidP="006750E7">
      <w:pPr>
        <w:pStyle w:val="ConsNormal"/>
        <w:widowControl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50E7" w:rsidRDefault="002C3F07" w:rsidP="002C3F07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750E7" w:rsidRPr="00D53304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6750E7" w:rsidRPr="00D53304" w:rsidRDefault="006750E7" w:rsidP="006750E7">
      <w:pPr>
        <w:pStyle w:val="ConsNormal"/>
        <w:widowControl/>
        <w:spacing w:line="276" w:lineRule="auto"/>
        <w:ind w:left="360" w:firstLine="0"/>
        <w:rPr>
          <w:rFonts w:ascii="Times New Roman" w:hAnsi="Times New Roman"/>
          <w:b/>
          <w:sz w:val="24"/>
          <w:szCs w:val="24"/>
        </w:rPr>
      </w:pPr>
    </w:p>
    <w:p w:rsidR="006750E7" w:rsidRPr="00D53304" w:rsidRDefault="006750E7" w:rsidP="006750E7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53304">
        <w:rPr>
          <w:rFonts w:ascii="Times New Roman" w:hAnsi="Times New Roman"/>
          <w:b/>
          <w:sz w:val="24"/>
          <w:szCs w:val="24"/>
        </w:rPr>
        <w:t xml:space="preserve">1.1. </w:t>
      </w:r>
      <w:r w:rsidRPr="00D53304">
        <w:rPr>
          <w:rFonts w:ascii="Times New Roman" w:hAnsi="Times New Roman"/>
          <w:sz w:val="24"/>
          <w:szCs w:val="24"/>
        </w:rPr>
        <w:t xml:space="preserve">Настоящий договор заключен по итогам проведения «___» ___________ 202__ года (протокол № ___) открытого аукциона на право заключения договора аренды муниципального </w:t>
      </w:r>
      <w:r>
        <w:rPr>
          <w:rFonts w:ascii="Times New Roman" w:hAnsi="Times New Roman"/>
          <w:sz w:val="24"/>
          <w:szCs w:val="24"/>
        </w:rPr>
        <w:t>недвижимого</w:t>
      </w:r>
      <w:r w:rsidRPr="00D53304">
        <w:rPr>
          <w:rFonts w:ascii="Times New Roman" w:hAnsi="Times New Roman"/>
          <w:sz w:val="24"/>
          <w:szCs w:val="24"/>
        </w:rPr>
        <w:t xml:space="preserve">  имущества </w:t>
      </w:r>
      <w:r w:rsidR="006D69AA">
        <w:rPr>
          <w:rFonts w:ascii="Times New Roman" w:hAnsi="Times New Roman"/>
          <w:color w:val="000000"/>
          <w:spacing w:val="5"/>
          <w:sz w:val="24"/>
          <w:szCs w:val="24"/>
        </w:rPr>
        <w:t>Лыковского сельского поселения</w:t>
      </w:r>
      <w:r w:rsidR="006D69AA" w:rsidRPr="00D53304">
        <w:rPr>
          <w:rFonts w:ascii="Times New Roman" w:hAnsi="Times New Roman"/>
          <w:sz w:val="24"/>
          <w:szCs w:val="24"/>
        </w:rPr>
        <w:t xml:space="preserve"> </w:t>
      </w:r>
      <w:r w:rsidRPr="00D53304">
        <w:rPr>
          <w:rFonts w:ascii="Times New Roman" w:hAnsi="Times New Roman"/>
          <w:sz w:val="24"/>
          <w:szCs w:val="24"/>
        </w:rPr>
        <w:t xml:space="preserve">Подгоренского муниципального района Воронежской области. </w:t>
      </w:r>
    </w:p>
    <w:p w:rsidR="006750E7" w:rsidRDefault="006750E7" w:rsidP="006750E7">
      <w:pPr>
        <w:pStyle w:val="a5"/>
        <w:spacing w:line="276" w:lineRule="auto"/>
        <w:jc w:val="both"/>
        <w:rPr>
          <w:b w:val="0"/>
          <w:sz w:val="24"/>
          <w:szCs w:val="24"/>
        </w:rPr>
      </w:pPr>
      <w:r w:rsidRPr="00D46B2A">
        <w:rPr>
          <w:b w:val="0"/>
          <w:sz w:val="24"/>
          <w:szCs w:val="24"/>
        </w:rPr>
        <w:t>Арендодатель обязуется</w:t>
      </w:r>
      <w:r w:rsidRPr="00D46B2A">
        <w:rPr>
          <w:sz w:val="24"/>
          <w:szCs w:val="24"/>
        </w:rPr>
        <w:t xml:space="preserve"> передать, а Арендатор обязуется принять по акту приема—передачи </w:t>
      </w:r>
      <w:r w:rsidRPr="00D46B2A">
        <w:rPr>
          <w:b w:val="0"/>
          <w:sz w:val="24"/>
          <w:szCs w:val="24"/>
        </w:rPr>
        <w:t xml:space="preserve">в аренду следующее </w:t>
      </w:r>
      <w:r w:rsidRPr="00834A7C">
        <w:rPr>
          <w:b w:val="0"/>
          <w:sz w:val="24"/>
          <w:szCs w:val="24"/>
        </w:rPr>
        <w:t xml:space="preserve">имущество: </w:t>
      </w:r>
    </w:p>
    <w:p w:rsidR="00834A7C" w:rsidRDefault="00834A7C" w:rsidP="00834A7C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834A7C">
        <w:rPr>
          <w:bCs/>
        </w:rPr>
        <w:sym w:font="Symbol" w:char="F02D"/>
      </w:r>
      <w:r w:rsidRPr="00834A7C">
        <w:rPr>
          <w:bCs/>
        </w:rPr>
        <w:t xml:space="preserve"> Артезианская скважина, расположенная по адресу: Воронежская область, Подгоренский рай</w:t>
      </w:r>
      <w:r>
        <w:rPr>
          <w:bCs/>
        </w:rPr>
        <w:t xml:space="preserve">он, с. Лыково, ул. Майская, 24Б, гл. 170 м, </w:t>
      </w:r>
      <w:proofErr w:type="spellStart"/>
      <w:r>
        <w:rPr>
          <w:bCs/>
        </w:rPr>
        <w:t>кад</w:t>
      </w:r>
      <w:proofErr w:type="spellEnd"/>
      <w:r>
        <w:rPr>
          <w:bCs/>
        </w:rPr>
        <w:t>.</w:t>
      </w:r>
      <w:r w:rsidR="00BD6EB4">
        <w:rPr>
          <w:bCs/>
        </w:rPr>
        <w:t xml:space="preserve"> номер</w:t>
      </w:r>
      <w:r>
        <w:rPr>
          <w:bCs/>
        </w:rPr>
        <w:t xml:space="preserve"> 36:24:3000006:27;</w:t>
      </w:r>
    </w:p>
    <w:p w:rsidR="00834A7C" w:rsidRPr="00834A7C" w:rsidRDefault="00834A7C" w:rsidP="00834A7C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834A7C">
        <w:rPr>
          <w:bCs/>
        </w:rPr>
        <w:sym w:font="Symbol" w:char="F02D"/>
      </w:r>
      <w:r w:rsidRPr="00834A7C">
        <w:rPr>
          <w:bCs/>
        </w:rPr>
        <w:t xml:space="preserve"> Водонапорная башня «</w:t>
      </w:r>
      <w:proofErr w:type="spellStart"/>
      <w:r w:rsidRPr="00834A7C">
        <w:rPr>
          <w:bCs/>
        </w:rPr>
        <w:t>Рожновского</w:t>
      </w:r>
      <w:proofErr w:type="spellEnd"/>
      <w:r w:rsidRPr="00834A7C">
        <w:rPr>
          <w:bCs/>
        </w:rPr>
        <w:t>», расположенная по адресу: Воронежская область, Подгоренский район, с. Лыково, ул. Майская, 24Б</w:t>
      </w:r>
      <w:r w:rsidR="00BD6EB4">
        <w:rPr>
          <w:bCs/>
        </w:rPr>
        <w:t xml:space="preserve">, объём 25 куб.м., </w:t>
      </w:r>
      <w:proofErr w:type="spellStart"/>
      <w:r w:rsidR="00BD6EB4">
        <w:rPr>
          <w:bCs/>
        </w:rPr>
        <w:t>кад</w:t>
      </w:r>
      <w:proofErr w:type="spellEnd"/>
      <w:r w:rsidR="00BD6EB4">
        <w:rPr>
          <w:bCs/>
        </w:rPr>
        <w:t xml:space="preserve">. номер </w:t>
      </w:r>
      <w:r>
        <w:rPr>
          <w:bCs/>
        </w:rPr>
        <w:t>36:24:3000006:26</w:t>
      </w:r>
      <w:r w:rsidRPr="00834A7C">
        <w:rPr>
          <w:bCs/>
        </w:rPr>
        <w:t>;</w:t>
      </w:r>
    </w:p>
    <w:p w:rsidR="00834A7C" w:rsidRPr="00834A7C" w:rsidRDefault="00834A7C" w:rsidP="00834A7C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834A7C">
        <w:rPr>
          <w:bCs/>
        </w:rPr>
        <w:sym w:font="Symbol" w:char="F02D"/>
      </w:r>
      <w:r w:rsidRPr="00834A7C">
        <w:rPr>
          <w:bCs/>
        </w:rPr>
        <w:t xml:space="preserve"> Водопроводная сеть, расположенная по адресу: </w:t>
      </w:r>
      <w:proofErr w:type="gramStart"/>
      <w:r w:rsidRPr="00834A7C">
        <w:rPr>
          <w:bCs/>
        </w:rPr>
        <w:t>Воронежская область, Подгоренский район, с. Лыково (ул. Мира, ул. Звездная, ул. Молодежная, ул. Центральная, ул. Тенистая, ул. Зелёная, ул. Майская)</w:t>
      </w:r>
      <w:r>
        <w:rPr>
          <w:bCs/>
        </w:rPr>
        <w:t>, п</w:t>
      </w:r>
      <w:r w:rsidR="00BD6EB4">
        <w:rPr>
          <w:bCs/>
        </w:rPr>
        <w:t xml:space="preserve">ротяженность 9448 м, </w:t>
      </w:r>
      <w:proofErr w:type="spellStart"/>
      <w:r w:rsidR="00BD6EB4">
        <w:rPr>
          <w:bCs/>
        </w:rPr>
        <w:t>кад</w:t>
      </w:r>
      <w:proofErr w:type="spellEnd"/>
      <w:r w:rsidR="00BD6EB4">
        <w:rPr>
          <w:bCs/>
        </w:rPr>
        <w:t>. номер</w:t>
      </w:r>
      <w:r>
        <w:rPr>
          <w:bCs/>
        </w:rPr>
        <w:t xml:space="preserve"> 36:24:</w:t>
      </w:r>
      <w:r w:rsidR="00BD6EB4">
        <w:rPr>
          <w:bCs/>
        </w:rPr>
        <w:t>0000000:2814</w:t>
      </w:r>
      <w:r w:rsidRPr="00834A7C">
        <w:rPr>
          <w:bCs/>
        </w:rPr>
        <w:t>;</w:t>
      </w:r>
      <w:proofErr w:type="gramEnd"/>
    </w:p>
    <w:p w:rsidR="00834A7C" w:rsidRDefault="00834A7C" w:rsidP="00834A7C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834A7C">
        <w:rPr>
          <w:bCs/>
        </w:rPr>
        <w:sym w:font="Symbol" w:char="F02D"/>
      </w:r>
      <w:r w:rsidRPr="00834A7C">
        <w:rPr>
          <w:bCs/>
        </w:rPr>
        <w:t xml:space="preserve"> Водонапорная башня «</w:t>
      </w:r>
      <w:proofErr w:type="spellStart"/>
      <w:r w:rsidRPr="00834A7C">
        <w:rPr>
          <w:bCs/>
        </w:rPr>
        <w:t>Рожновского</w:t>
      </w:r>
      <w:proofErr w:type="spellEnd"/>
      <w:r w:rsidRPr="00834A7C">
        <w:rPr>
          <w:bCs/>
        </w:rPr>
        <w:t>», расположенная по адресу: Воронежская область, Подгоренский район, с. Лыково, ул. Молодежная, 2а</w:t>
      </w:r>
      <w:r w:rsidR="00BD6EB4">
        <w:rPr>
          <w:bCs/>
        </w:rPr>
        <w:t xml:space="preserve">, объём 25 куб.м., </w:t>
      </w:r>
      <w:proofErr w:type="spellStart"/>
      <w:r w:rsidR="00BD6EB4">
        <w:rPr>
          <w:bCs/>
        </w:rPr>
        <w:t>кад</w:t>
      </w:r>
      <w:proofErr w:type="spellEnd"/>
      <w:r w:rsidR="00BD6EB4">
        <w:rPr>
          <w:bCs/>
        </w:rPr>
        <w:t xml:space="preserve">. номер </w:t>
      </w:r>
      <w:r w:rsidR="00BD6EB4">
        <w:rPr>
          <w:bCs/>
        </w:rPr>
        <w:lastRenderedPageBreak/>
        <w:t>36:24:7900010:358</w:t>
      </w:r>
      <w:r w:rsidRPr="00834A7C">
        <w:rPr>
          <w:bCs/>
        </w:rPr>
        <w:t>.</w:t>
      </w:r>
    </w:p>
    <w:p w:rsidR="006750E7" w:rsidRPr="00834A7C" w:rsidRDefault="006750E7" w:rsidP="00834A7C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D53304">
        <w:rPr>
          <w:b/>
        </w:rPr>
        <w:t>1.</w:t>
      </w:r>
      <w:r>
        <w:rPr>
          <w:b/>
        </w:rPr>
        <w:t>2</w:t>
      </w:r>
      <w:r w:rsidRPr="00D53304">
        <w:t>. Передаваемое Имущество принадлежит Арендодателю на праве собственности.</w:t>
      </w:r>
    </w:p>
    <w:p w:rsidR="006750E7" w:rsidRPr="00D53304" w:rsidRDefault="006750E7" w:rsidP="006750E7">
      <w:pPr>
        <w:spacing w:line="276" w:lineRule="auto"/>
        <w:jc w:val="both"/>
        <w:rPr>
          <w:b/>
        </w:rPr>
      </w:pPr>
      <w:r w:rsidRPr="00D53304">
        <w:rPr>
          <w:b/>
          <w:color w:val="000000"/>
        </w:rPr>
        <w:t>1.</w:t>
      </w:r>
      <w:r>
        <w:rPr>
          <w:b/>
          <w:color w:val="000000"/>
        </w:rPr>
        <w:t>3</w:t>
      </w:r>
      <w:r w:rsidRPr="00D53304">
        <w:rPr>
          <w:b/>
          <w:color w:val="000000"/>
        </w:rPr>
        <w:t xml:space="preserve">. </w:t>
      </w:r>
      <w:r w:rsidRPr="00D53304">
        <w:rPr>
          <w:color w:val="000000"/>
        </w:rPr>
        <w:t xml:space="preserve">Настоящий договор вступает в силу </w:t>
      </w:r>
      <w:r w:rsidRPr="00D53304">
        <w:rPr>
          <w:color w:val="000000"/>
          <w:shd w:val="clear" w:color="auto" w:fill="FFFFFF"/>
        </w:rPr>
        <w:t xml:space="preserve">с момента его подписания </w:t>
      </w:r>
      <w:r w:rsidRPr="005F5F3D">
        <w:t>акта приема-передачи</w:t>
      </w:r>
      <w:r w:rsidRPr="00D53304">
        <w:rPr>
          <w:color w:val="000000"/>
        </w:rPr>
        <w:t>.</w:t>
      </w:r>
    </w:p>
    <w:p w:rsidR="006750E7" w:rsidRPr="006D69AA" w:rsidRDefault="006750E7" w:rsidP="006D69AA">
      <w:pPr>
        <w:spacing w:line="276" w:lineRule="auto"/>
        <w:jc w:val="both"/>
      </w:pPr>
      <w:r w:rsidRPr="00D53304">
        <w:rPr>
          <w:b/>
          <w:color w:val="000000"/>
        </w:rPr>
        <w:t>1.</w:t>
      </w:r>
      <w:r>
        <w:rPr>
          <w:b/>
          <w:color w:val="000000"/>
        </w:rPr>
        <w:t>4</w:t>
      </w:r>
      <w:r w:rsidRPr="00D53304">
        <w:rPr>
          <w:b/>
          <w:color w:val="000000"/>
        </w:rPr>
        <w:t xml:space="preserve">. </w:t>
      </w:r>
      <w:r w:rsidRPr="00D53304">
        <w:rPr>
          <w:color w:val="000000"/>
        </w:rPr>
        <w:t>Любые изменения в перечень передаваемого в аренду имущества оформляются дополнительным соглашением</w:t>
      </w:r>
      <w:r w:rsidRPr="00D53304">
        <w:rPr>
          <w:b/>
          <w:bCs/>
          <w:color w:val="000000"/>
        </w:rPr>
        <w:t>.</w:t>
      </w:r>
    </w:p>
    <w:p w:rsidR="006D69AA" w:rsidRDefault="006D69AA" w:rsidP="00F23D0A">
      <w:pPr>
        <w:pStyle w:val="ConsNormal"/>
        <w:widowControl/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6750E7" w:rsidRDefault="002C3F07" w:rsidP="002C3F07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6750E7" w:rsidRPr="007F7D02">
        <w:rPr>
          <w:rFonts w:ascii="Times New Roman" w:hAnsi="Times New Roman"/>
          <w:b/>
          <w:sz w:val="24"/>
          <w:szCs w:val="24"/>
        </w:rPr>
        <w:t>ПРАВА СТОРОН</w:t>
      </w:r>
    </w:p>
    <w:p w:rsidR="006750E7" w:rsidRPr="007F7D02" w:rsidRDefault="006750E7" w:rsidP="006750E7">
      <w:pPr>
        <w:pStyle w:val="ConsNormal"/>
        <w:widowControl/>
        <w:spacing w:line="276" w:lineRule="auto"/>
        <w:ind w:left="720" w:firstLine="0"/>
        <w:rPr>
          <w:rFonts w:ascii="Times New Roman" w:hAnsi="Times New Roman"/>
          <w:b/>
          <w:sz w:val="24"/>
          <w:szCs w:val="24"/>
        </w:rPr>
      </w:pPr>
    </w:p>
    <w:p w:rsidR="006750E7" w:rsidRPr="007F7D02" w:rsidRDefault="006750E7" w:rsidP="006750E7">
      <w:pPr>
        <w:spacing w:line="276" w:lineRule="auto"/>
        <w:jc w:val="both"/>
      </w:pPr>
      <w:r w:rsidRPr="007F7D02">
        <w:rPr>
          <w:b/>
          <w:bCs/>
        </w:rPr>
        <w:t>2.1. Арендодатель имеет право</w:t>
      </w:r>
      <w:r w:rsidRPr="007F7D02">
        <w:t>:</w:t>
      </w:r>
    </w:p>
    <w:p w:rsidR="006750E7" w:rsidRPr="007F7D02" w:rsidRDefault="006750E7" w:rsidP="006750E7">
      <w:pPr>
        <w:spacing w:line="276" w:lineRule="auto"/>
        <w:jc w:val="both"/>
      </w:pPr>
      <w:r w:rsidRPr="007F7D02">
        <w:rPr>
          <w:b/>
          <w:bCs/>
        </w:rPr>
        <w:t>2.1.1.</w:t>
      </w:r>
      <w:r w:rsidRPr="007F7D02">
        <w:t xml:space="preserve"> Арендодатель имеет право осуществлять </w:t>
      </w:r>
      <w:proofErr w:type="gramStart"/>
      <w:r w:rsidRPr="007F7D02">
        <w:t>контроль за</w:t>
      </w:r>
      <w:proofErr w:type="gramEnd"/>
      <w:r w:rsidRPr="007F7D02">
        <w:t xml:space="preserve"> целевым использованием предоставленного Арендатору имущества и обеспечением его сохранности, в соответствии с действующим законодательством.</w:t>
      </w:r>
    </w:p>
    <w:p w:rsidR="006750E7" w:rsidRPr="007F7D02" w:rsidRDefault="006750E7" w:rsidP="006750E7">
      <w:pPr>
        <w:spacing w:line="276" w:lineRule="auto"/>
        <w:jc w:val="both"/>
      </w:pPr>
      <w:r w:rsidRPr="007F7D02">
        <w:rPr>
          <w:b/>
        </w:rPr>
        <w:t>2.1.2.</w:t>
      </w:r>
      <w:r w:rsidRPr="007F7D02">
        <w:t xml:space="preserve"> Арендодатель вправе обеспечивать </w:t>
      </w:r>
      <w:proofErr w:type="gramStart"/>
      <w:r w:rsidRPr="007F7D02">
        <w:t>контроль за</w:t>
      </w:r>
      <w:proofErr w:type="gramEnd"/>
      <w:r w:rsidRPr="007F7D02">
        <w:t xml:space="preserve"> своевременностью и полнотой оплаты Арендатором арендной платы, установленной настоящим Договором.</w:t>
      </w:r>
    </w:p>
    <w:p w:rsidR="006750E7" w:rsidRPr="007F7D02" w:rsidRDefault="006750E7" w:rsidP="006750E7">
      <w:pPr>
        <w:spacing w:line="276" w:lineRule="auto"/>
        <w:jc w:val="both"/>
      </w:pPr>
      <w:r w:rsidRPr="007F7D02">
        <w:rPr>
          <w:b/>
          <w:bCs/>
        </w:rPr>
        <w:t>2.1.3.</w:t>
      </w:r>
      <w:r w:rsidRPr="007F7D02">
        <w:t xml:space="preserve"> Досрочно расторгнуть Договор в порядке и по основаниям, предусмотренным законом и настоящим Договором.</w:t>
      </w:r>
    </w:p>
    <w:p w:rsidR="006750E7" w:rsidRPr="007F7D02" w:rsidRDefault="006750E7" w:rsidP="006750E7">
      <w:pPr>
        <w:spacing w:line="276" w:lineRule="auto"/>
        <w:jc w:val="both"/>
      </w:pPr>
      <w:r w:rsidRPr="007F7D02">
        <w:rPr>
          <w:b/>
          <w:bCs/>
        </w:rPr>
        <w:t>2.2. Арендатор имеет право:</w:t>
      </w:r>
    </w:p>
    <w:p w:rsidR="006750E7" w:rsidRPr="007F7D02" w:rsidRDefault="006750E7" w:rsidP="006750E7">
      <w:pPr>
        <w:spacing w:line="276" w:lineRule="auto"/>
        <w:jc w:val="both"/>
      </w:pPr>
      <w:r w:rsidRPr="007F7D02">
        <w:rPr>
          <w:b/>
          <w:bCs/>
        </w:rPr>
        <w:t>2.2.1.</w:t>
      </w:r>
      <w:r w:rsidRPr="007F7D02">
        <w:t xml:space="preserve"> Пользоваться переданным ему недвижимым имуществом в соответствии с условиями настоящего Договора и нормами действующего законодательства.</w:t>
      </w:r>
    </w:p>
    <w:p w:rsidR="006750E7" w:rsidRPr="007F7D02" w:rsidRDefault="006750E7" w:rsidP="006750E7">
      <w:pPr>
        <w:spacing w:line="276" w:lineRule="auto"/>
        <w:jc w:val="both"/>
      </w:pPr>
      <w:r w:rsidRPr="007F7D02">
        <w:rPr>
          <w:b/>
          <w:bCs/>
        </w:rPr>
        <w:t>2.2.2.</w:t>
      </w:r>
      <w:r w:rsidRPr="007F7D02">
        <w:t xml:space="preserve"> Досрочно расторгнуть Договор в порядке и по основаниям, предусмотренным законом и настоящим Договором.</w:t>
      </w:r>
    </w:p>
    <w:p w:rsidR="006750E7" w:rsidRPr="009E1995" w:rsidRDefault="006750E7" w:rsidP="006750E7">
      <w:pPr>
        <w:spacing w:line="276" w:lineRule="auto"/>
        <w:jc w:val="both"/>
        <w:rPr>
          <w:color w:val="FF0000"/>
        </w:rPr>
      </w:pPr>
    </w:p>
    <w:p w:rsidR="006750E7" w:rsidRDefault="002C3F07" w:rsidP="002C3F07">
      <w:pPr>
        <w:spacing w:line="276" w:lineRule="auto"/>
        <w:jc w:val="center"/>
      </w:pPr>
      <w:r>
        <w:rPr>
          <w:b/>
          <w:bCs/>
        </w:rPr>
        <w:t xml:space="preserve">3. </w:t>
      </w:r>
      <w:r w:rsidR="006750E7" w:rsidRPr="004665F1">
        <w:rPr>
          <w:b/>
          <w:bCs/>
        </w:rPr>
        <w:t>ОБЯЗАННОСТИ СТОРОН</w:t>
      </w:r>
      <w:r w:rsidR="006750E7" w:rsidRPr="004665F1">
        <w:t> </w:t>
      </w:r>
    </w:p>
    <w:p w:rsidR="006750E7" w:rsidRPr="004665F1" w:rsidRDefault="006750E7" w:rsidP="006750E7">
      <w:pPr>
        <w:spacing w:line="276" w:lineRule="auto"/>
        <w:ind w:left="720"/>
      </w:pPr>
    </w:p>
    <w:p w:rsidR="006750E7" w:rsidRPr="004665F1" w:rsidRDefault="006750E7" w:rsidP="006750E7">
      <w:pPr>
        <w:spacing w:line="276" w:lineRule="auto"/>
        <w:jc w:val="both"/>
      </w:pPr>
      <w:r w:rsidRPr="004665F1">
        <w:rPr>
          <w:b/>
          <w:bCs/>
        </w:rPr>
        <w:t>3.1. Арендодатель обязан:</w:t>
      </w:r>
    </w:p>
    <w:p w:rsidR="006750E7" w:rsidRPr="004665F1" w:rsidRDefault="006750E7" w:rsidP="006750E7">
      <w:pPr>
        <w:spacing w:line="276" w:lineRule="auto"/>
        <w:jc w:val="both"/>
      </w:pPr>
      <w:r w:rsidRPr="004665F1">
        <w:rPr>
          <w:b/>
          <w:bCs/>
        </w:rPr>
        <w:t>3.1.1.</w:t>
      </w:r>
      <w:r w:rsidRPr="004665F1">
        <w:t xml:space="preserve"> Передать Арендатору имущество в соответствии с условиями настоящего Договора по акту приема-передачи в течение десяти дней после подписания настоящего Договора.</w:t>
      </w:r>
    </w:p>
    <w:p w:rsidR="006750E7" w:rsidRPr="004665F1" w:rsidRDefault="006750E7" w:rsidP="006750E7">
      <w:pPr>
        <w:spacing w:line="276" w:lineRule="auto"/>
        <w:jc w:val="both"/>
        <w:rPr>
          <w:b/>
        </w:rPr>
      </w:pPr>
      <w:r w:rsidRPr="004665F1">
        <w:rPr>
          <w:b/>
        </w:rPr>
        <w:t xml:space="preserve">3.1.2. </w:t>
      </w:r>
      <w:r w:rsidRPr="004665F1">
        <w:t>В</w:t>
      </w:r>
      <w:r w:rsidRPr="004665F1">
        <w:rPr>
          <w:b/>
        </w:rPr>
        <w:t xml:space="preserve"> </w:t>
      </w:r>
      <w:r w:rsidRPr="004665F1">
        <w:t xml:space="preserve">трехдневный срок </w:t>
      </w:r>
      <w:proofErr w:type="gramStart"/>
      <w:r w:rsidRPr="004665F1">
        <w:t>с даты подписания</w:t>
      </w:r>
      <w:proofErr w:type="gramEnd"/>
      <w:r w:rsidR="00AD5155">
        <w:t xml:space="preserve"> акта </w:t>
      </w:r>
      <w:r w:rsidRPr="004665F1">
        <w:t>приема-передачи имущества  представить его экземпляр  Арендатору. Акты приема-передачи  приобщаются к договору и  являются его неотъемлемой частью.</w:t>
      </w:r>
    </w:p>
    <w:p w:rsidR="006750E7" w:rsidRPr="004665F1" w:rsidRDefault="006750E7" w:rsidP="006750E7">
      <w:pPr>
        <w:spacing w:line="276" w:lineRule="auto"/>
        <w:jc w:val="both"/>
      </w:pPr>
      <w:r w:rsidRPr="004665F1">
        <w:rPr>
          <w:b/>
          <w:bCs/>
        </w:rPr>
        <w:t>3.1.3.</w:t>
      </w:r>
      <w:r w:rsidRPr="004665F1">
        <w:t xml:space="preserve"> В случае прекращения Договора на любых законных основаниях в течение 5 дней после прекращения действия Договора принять имущество от Арендатора по акту приема-передачи.</w:t>
      </w:r>
    </w:p>
    <w:p w:rsidR="006750E7" w:rsidRPr="000607C8" w:rsidRDefault="006750E7" w:rsidP="006750E7">
      <w:pPr>
        <w:spacing w:line="276" w:lineRule="auto"/>
        <w:jc w:val="both"/>
      </w:pPr>
      <w:r w:rsidRPr="000607C8">
        <w:rPr>
          <w:b/>
          <w:bCs/>
        </w:rPr>
        <w:t>3.2. Арендатор обязан:</w:t>
      </w:r>
    </w:p>
    <w:p w:rsidR="006750E7" w:rsidRPr="000607C8" w:rsidRDefault="006750E7" w:rsidP="006750E7">
      <w:pPr>
        <w:spacing w:line="276" w:lineRule="auto"/>
        <w:jc w:val="both"/>
      </w:pPr>
      <w:r w:rsidRPr="000607C8">
        <w:rPr>
          <w:b/>
          <w:bCs/>
        </w:rPr>
        <w:t>3.2.1.</w:t>
      </w:r>
      <w:r w:rsidRPr="000607C8">
        <w:t xml:space="preserve"> Принять </w:t>
      </w:r>
      <w:proofErr w:type="gramStart"/>
      <w:r w:rsidRPr="000607C8">
        <w:t>от Арендодателя имущество в соответствии с условиями настоящего Договора по акту приема-передачи в течение</w:t>
      </w:r>
      <w:proofErr w:type="gramEnd"/>
      <w:r w:rsidRPr="000607C8">
        <w:t xml:space="preserve"> пяти дней после подписания настоящего Договора.</w:t>
      </w:r>
    </w:p>
    <w:p w:rsidR="006750E7" w:rsidRPr="000607C8" w:rsidRDefault="006750E7" w:rsidP="006750E7">
      <w:pPr>
        <w:spacing w:line="276" w:lineRule="auto"/>
        <w:jc w:val="both"/>
      </w:pPr>
      <w:r w:rsidRPr="000607C8">
        <w:rPr>
          <w:b/>
        </w:rPr>
        <w:t xml:space="preserve">3.2.2. </w:t>
      </w:r>
      <w:r w:rsidRPr="000607C8">
        <w:t>Ежемесячно перечислять арендную плату в размере ________ руб. не позднее 10 числа месяца, следующего за отчетным путем перечисления денежной суммы по следующим реквизитам:</w:t>
      </w:r>
    </w:p>
    <w:p w:rsidR="006750E7" w:rsidRPr="00F23D0A" w:rsidRDefault="006750E7" w:rsidP="006750E7">
      <w:pPr>
        <w:pStyle w:val="1"/>
        <w:keepNext/>
        <w:numPr>
          <w:ilvl w:val="1"/>
          <w:numId w:val="2"/>
        </w:numPr>
        <w:suppressAutoHyphens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1D99">
        <w:rPr>
          <w:rFonts w:ascii="Times New Roman" w:hAnsi="Times New Roman"/>
          <w:sz w:val="24"/>
          <w:szCs w:val="24"/>
        </w:rPr>
        <w:t xml:space="preserve">Получатель </w:t>
      </w:r>
      <w:r w:rsidRPr="00F23D0A">
        <w:rPr>
          <w:rFonts w:ascii="Times New Roman" w:hAnsi="Times New Roman"/>
          <w:sz w:val="24"/>
          <w:szCs w:val="24"/>
        </w:rPr>
        <w:t>платежа</w:t>
      </w:r>
      <w:r w:rsidRPr="00F23D0A">
        <w:rPr>
          <w:sz w:val="24"/>
          <w:szCs w:val="24"/>
        </w:rPr>
        <w:t>:</w:t>
      </w:r>
      <w:r w:rsidRPr="00F23D0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3D0A">
        <w:rPr>
          <w:rFonts w:ascii="Times New Roman" w:hAnsi="Times New Roman" w:cs="Times New Roman"/>
          <w:b w:val="0"/>
          <w:sz w:val="24"/>
          <w:szCs w:val="24"/>
        </w:rPr>
        <w:t xml:space="preserve">УФК по Воронежской области (Администрация </w:t>
      </w:r>
      <w:r w:rsidR="00F23D0A">
        <w:rPr>
          <w:rFonts w:ascii="Times New Roman" w:hAnsi="Times New Roman" w:cs="Times New Roman"/>
          <w:b w:val="0"/>
          <w:sz w:val="24"/>
          <w:szCs w:val="24"/>
        </w:rPr>
        <w:t xml:space="preserve">Лыковского сельского поселения </w:t>
      </w:r>
      <w:r w:rsidRPr="00F23D0A">
        <w:rPr>
          <w:rFonts w:ascii="Times New Roman" w:hAnsi="Times New Roman" w:cs="Times New Roman"/>
          <w:b w:val="0"/>
          <w:sz w:val="24"/>
          <w:szCs w:val="24"/>
        </w:rPr>
        <w:t>Подгоренского муниципального района Воронежской области).</w:t>
      </w:r>
    </w:p>
    <w:p w:rsidR="006750E7" w:rsidRPr="00F23D0A" w:rsidRDefault="006750E7" w:rsidP="006750E7">
      <w:pPr>
        <w:widowControl w:val="0"/>
        <w:spacing w:line="276" w:lineRule="auto"/>
        <w:jc w:val="both"/>
        <w:rPr>
          <w:rFonts w:eastAsia="Andale Sans UI"/>
          <w:kern w:val="1"/>
        </w:rPr>
      </w:pPr>
      <w:r w:rsidRPr="00F23D0A">
        <w:rPr>
          <w:b/>
          <w:color w:val="FF0000"/>
        </w:rPr>
        <w:t xml:space="preserve">         </w:t>
      </w:r>
      <w:r w:rsidRPr="00F23D0A">
        <w:rPr>
          <w:rFonts w:eastAsia="Andale Sans UI"/>
          <w:kern w:val="1"/>
        </w:rPr>
        <w:t>Расчетный  счет  (казначейски</w:t>
      </w:r>
      <w:r w:rsidR="00F75C6D">
        <w:rPr>
          <w:rFonts w:eastAsia="Andale Sans UI"/>
          <w:kern w:val="1"/>
        </w:rPr>
        <w:t>й  счет):   03231643206414443100</w:t>
      </w:r>
      <w:r w:rsidRPr="00F23D0A">
        <w:rPr>
          <w:rFonts w:eastAsia="Andale Sans UI"/>
          <w:kern w:val="1"/>
        </w:rPr>
        <w:t xml:space="preserve">  в ОТДЕЛЕНИИ ВОРОНЕЖ БАНКА РОССИИ//УФК по Воронежской области </w:t>
      </w:r>
      <w:proofErr w:type="gramStart"/>
      <w:r w:rsidRPr="00F23D0A">
        <w:rPr>
          <w:rFonts w:eastAsia="Andale Sans UI"/>
          <w:kern w:val="1"/>
        </w:rPr>
        <w:t>г</w:t>
      </w:r>
      <w:proofErr w:type="gramEnd"/>
      <w:r w:rsidRPr="00F23D0A">
        <w:rPr>
          <w:rFonts w:eastAsia="Andale Sans UI"/>
          <w:kern w:val="1"/>
        </w:rPr>
        <w:t xml:space="preserve">. Воронеж;   корреспондентский счет (единый казначейский счет) 40102810945370000023, </w:t>
      </w:r>
      <w:r w:rsidR="00F550DD">
        <w:rPr>
          <w:rFonts w:eastAsia="Andale Sans UI"/>
          <w:kern w:val="1"/>
        </w:rPr>
        <w:t xml:space="preserve">                        </w:t>
      </w:r>
      <w:r w:rsidRPr="00F23D0A">
        <w:rPr>
          <w:rFonts w:eastAsia="Andale Sans UI"/>
          <w:kern w:val="1"/>
        </w:rPr>
        <w:t>БИК</w:t>
      </w:r>
      <w:r w:rsidR="00F550DD">
        <w:rPr>
          <w:rFonts w:eastAsia="Andale Sans UI"/>
          <w:kern w:val="1"/>
        </w:rPr>
        <w:t xml:space="preserve"> 012007084</w:t>
      </w:r>
      <w:r w:rsidR="00F23D0A">
        <w:rPr>
          <w:rFonts w:eastAsia="Andale Sans UI"/>
          <w:kern w:val="1"/>
        </w:rPr>
        <w:t>,   ИНН   3624004033</w:t>
      </w:r>
      <w:r w:rsidRPr="00F23D0A">
        <w:rPr>
          <w:rFonts w:eastAsia="Andale Sans UI"/>
          <w:kern w:val="1"/>
        </w:rPr>
        <w:t>,    КПП 362401001,</w:t>
      </w:r>
    </w:p>
    <w:p w:rsidR="006750E7" w:rsidRPr="00F23D0A" w:rsidRDefault="00F23D0A" w:rsidP="006750E7">
      <w:pPr>
        <w:pStyle w:val="a3"/>
        <w:spacing w:line="276" w:lineRule="auto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ОКТМО 206414444</w:t>
      </w:r>
    </w:p>
    <w:p w:rsidR="006750E7" w:rsidRPr="00F67DCE" w:rsidRDefault="00F550DD" w:rsidP="006750E7">
      <w:pPr>
        <w:pStyle w:val="a3"/>
        <w:spacing w:line="276" w:lineRule="auto"/>
        <w:jc w:val="lef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Код БК – 914 1 11 05035 10</w:t>
      </w:r>
      <w:r w:rsidR="006750E7" w:rsidRPr="00F23D0A">
        <w:rPr>
          <w:rFonts w:ascii="Times New Roman" w:hAnsi="Times New Roman"/>
          <w:bCs/>
          <w:sz w:val="24"/>
        </w:rPr>
        <w:t xml:space="preserve"> 0000 120.</w:t>
      </w:r>
    </w:p>
    <w:p w:rsidR="006750E7" w:rsidRPr="00D74A58" w:rsidRDefault="006750E7" w:rsidP="006750E7">
      <w:pPr>
        <w:pStyle w:val="a3"/>
        <w:spacing w:line="276" w:lineRule="auto"/>
        <w:ind w:firstLine="720"/>
        <w:jc w:val="both"/>
        <w:rPr>
          <w:rFonts w:ascii="Times New Roman" w:hAnsi="Times New Roman"/>
          <w:sz w:val="24"/>
        </w:rPr>
      </w:pPr>
      <w:r w:rsidRPr="00D74A58">
        <w:rPr>
          <w:rFonts w:ascii="Times New Roman" w:hAnsi="Times New Roman"/>
          <w:sz w:val="24"/>
        </w:rPr>
        <w:lastRenderedPageBreak/>
        <w:t>В назначении платежа указать «Арендная плата по договору аренды   № 1 от 11.01.2021 года  за _________ 20____ года».</w:t>
      </w:r>
    </w:p>
    <w:p w:rsidR="006750E7" w:rsidRPr="00B55623" w:rsidRDefault="006750E7" w:rsidP="006750E7">
      <w:pPr>
        <w:pStyle w:val="a5"/>
        <w:spacing w:line="276" w:lineRule="auto"/>
        <w:ind w:firstLine="708"/>
        <w:jc w:val="both"/>
        <w:rPr>
          <w:b w:val="0"/>
          <w:sz w:val="24"/>
          <w:szCs w:val="24"/>
        </w:rPr>
      </w:pPr>
      <w:r w:rsidRPr="00B55623">
        <w:rPr>
          <w:b w:val="0"/>
          <w:sz w:val="24"/>
          <w:szCs w:val="24"/>
        </w:rPr>
        <w:t xml:space="preserve">Датой оплаты Арендатором платежей считается дата поступления денежных средств на расчетный счет. </w:t>
      </w:r>
    </w:p>
    <w:p w:rsidR="006750E7" w:rsidRPr="00F14AA1" w:rsidRDefault="006750E7" w:rsidP="006750E7">
      <w:pPr>
        <w:spacing w:line="276" w:lineRule="auto"/>
        <w:jc w:val="both"/>
      </w:pPr>
      <w:r w:rsidRPr="00F14AA1">
        <w:rPr>
          <w:b/>
          <w:bCs/>
        </w:rPr>
        <w:t>3.2.3.</w:t>
      </w:r>
      <w:r w:rsidRPr="00F14AA1">
        <w:t xml:space="preserve"> Соблюдать технические, санитарные, пожарные и иные нормы при использовании арендуемого помещения, а также соблюдать "Правила благоустройства и содержания территории </w:t>
      </w:r>
      <w:r w:rsidR="00AD5155">
        <w:rPr>
          <w:color w:val="000000"/>
          <w:spacing w:val="5"/>
        </w:rPr>
        <w:t>Лыковского сельского поселения</w:t>
      </w:r>
      <w:r w:rsidR="00AD5155" w:rsidRPr="00F14AA1">
        <w:t xml:space="preserve"> </w:t>
      </w:r>
      <w:r w:rsidRPr="00F14AA1">
        <w:t>Подгоренского муниципального района Воронежской области", производить за свой счет текущий ремонт, нести иные расходы, связанные с эксплуатацией переданного Имущества.</w:t>
      </w:r>
    </w:p>
    <w:p w:rsidR="006750E7" w:rsidRPr="00F14AA1" w:rsidRDefault="006750E7" w:rsidP="006750E7">
      <w:pPr>
        <w:spacing w:line="276" w:lineRule="auto"/>
        <w:jc w:val="both"/>
      </w:pPr>
      <w:r w:rsidRPr="00F14AA1">
        <w:rPr>
          <w:b/>
          <w:bCs/>
        </w:rPr>
        <w:t>3.2. 4.</w:t>
      </w:r>
      <w:r w:rsidRPr="00F14AA1">
        <w:t xml:space="preserve"> Не передавать имущество третьим лицам.</w:t>
      </w:r>
    </w:p>
    <w:p w:rsidR="006750E7" w:rsidRPr="00F14AA1" w:rsidRDefault="006750E7" w:rsidP="006750E7">
      <w:pPr>
        <w:spacing w:line="276" w:lineRule="auto"/>
        <w:jc w:val="both"/>
      </w:pPr>
      <w:r w:rsidRPr="00F14AA1">
        <w:rPr>
          <w:b/>
          <w:bCs/>
        </w:rPr>
        <w:t>3.2.5.</w:t>
      </w:r>
      <w:r w:rsidRPr="00F14AA1">
        <w:t xml:space="preserve"> Обеспечивать представителям Арендодателя, по первому их требованию беспрепятственный доступ к имуществу для его осмотра и проверки соблюдения условий настоящего Договора.</w:t>
      </w:r>
    </w:p>
    <w:p w:rsidR="006750E7" w:rsidRPr="00F14AA1" w:rsidRDefault="006750E7" w:rsidP="006750E7">
      <w:pPr>
        <w:spacing w:line="276" w:lineRule="auto"/>
        <w:jc w:val="both"/>
      </w:pPr>
      <w:r w:rsidRPr="00F14AA1">
        <w:rPr>
          <w:b/>
          <w:bCs/>
        </w:rPr>
        <w:t>3.2.6.</w:t>
      </w:r>
      <w:r w:rsidRPr="00F14AA1">
        <w:t xml:space="preserve"> В случае прекращения настоящего Договора на любых законных основаниях, включая истечение его срока, в течение 5 дней после прекращения действия Договора передать имущество Арендодателю по акту передачи. При этом неотделимое улучшение имущества является собственностью Арендодателя.</w:t>
      </w:r>
    </w:p>
    <w:p w:rsidR="006750E7" w:rsidRPr="00F14AA1" w:rsidRDefault="006750E7" w:rsidP="006750E7">
      <w:pPr>
        <w:spacing w:line="276" w:lineRule="auto"/>
        <w:jc w:val="both"/>
      </w:pPr>
      <w:r w:rsidRPr="00F14AA1">
        <w:rPr>
          <w:b/>
          <w:bCs/>
        </w:rPr>
        <w:t>3.2.7.</w:t>
      </w:r>
      <w:r w:rsidRPr="00F14AA1">
        <w:t xml:space="preserve"> При намерении отказаться от Договора и вернуть переданное ему имущество письменно сообщить об этом намерении Арендодателю не позднее, чем за один месяц до расторжения Договора.</w:t>
      </w:r>
    </w:p>
    <w:p w:rsidR="006750E7" w:rsidRPr="009F443E" w:rsidRDefault="006750E7" w:rsidP="006750E7">
      <w:pPr>
        <w:spacing w:line="276" w:lineRule="auto"/>
        <w:jc w:val="both"/>
      </w:pPr>
      <w:r w:rsidRPr="00F14AA1">
        <w:rPr>
          <w:b/>
          <w:bCs/>
        </w:rPr>
        <w:t>3.2.8.</w:t>
      </w:r>
      <w:r w:rsidRPr="00F14AA1">
        <w:t xml:space="preserve"> При своей реорганизации, изменении наименования, места нахождения, банковских реквизитов, в десятидневный срок письменно сообщить Арендодателю о произошедших изменениях и подписать дополнительное соглашение.</w:t>
      </w:r>
    </w:p>
    <w:p w:rsidR="006750E7" w:rsidRDefault="006750E7" w:rsidP="006750E7">
      <w:pPr>
        <w:spacing w:line="276" w:lineRule="auto"/>
        <w:jc w:val="center"/>
      </w:pPr>
      <w:r w:rsidRPr="00D53304">
        <w:rPr>
          <w:b/>
          <w:bCs/>
        </w:rPr>
        <w:t>4. ОТВЕТСТВЕННОСТЬ СТОРОН</w:t>
      </w:r>
      <w:r w:rsidRPr="00D53304">
        <w:t> </w:t>
      </w:r>
    </w:p>
    <w:p w:rsidR="006750E7" w:rsidRPr="00D53304" w:rsidRDefault="006750E7" w:rsidP="006750E7">
      <w:pPr>
        <w:spacing w:line="276" w:lineRule="auto"/>
        <w:jc w:val="center"/>
      </w:pPr>
    </w:p>
    <w:p w:rsidR="006750E7" w:rsidRPr="00D53304" w:rsidRDefault="006750E7" w:rsidP="006750E7">
      <w:pPr>
        <w:spacing w:line="276" w:lineRule="auto"/>
        <w:jc w:val="both"/>
      </w:pPr>
      <w:r w:rsidRPr="00D53304">
        <w:rPr>
          <w:b/>
          <w:bCs/>
        </w:rPr>
        <w:t>4.1.</w:t>
      </w:r>
      <w:r w:rsidRPr="00D53304">
        <w:t xml:space="preserve"> За неисполнение или ненадлежащее исполнение условий настоящего Договора Стороны несут ответственность, предусмотренную законодательством Российской Федерации.</w:t>
      </w:r>
    </w:p>
    <w:p w:rsidR="006750E7" w:rsidRPr="00D53304" w:rsidRDefault="006750E7" w:rsidP="006750E7">
      <w:pPr>
        <w:spacing w:line="276" w:lineRule="auto"/>
        <w:jc w:val="both"/>
      </w:pPr>
      <w:r w:rsidRPr="00D53304">
        <w:rPr>
          <w:b/>
        </w:rPr>
        <w:t>4.2.</w:t>
      </w:r>
      <w:r w:rsidRPr="00D53304">
        <w:t xml:space="preserve"> В случае не внесения Арендатором платежей в сроки, установленные настоящим договором, он уплачивает пеню в размере 0,1%  от годовой арендной платы за каждый день просрочки.</w:t>
      </w:r>
    </w:p>
    <w:p w:rsidR="006750E7" w:rsidRPr="00D53304" w:rsidRDefault="006750E7" w:rsidP="006750E7">
      <w:pPr>
        <w:spacing w:line="276" w:lineRule="auto"/>
        <w:jc w:val="both"/>
      </w:pPr>
      <w:r w:rsidRPr="00D53304">
        <w:rPr>
          <w:b/>
        </w:rPr>
        <w:t>4.3</w:t>
      </w:r>
      <w:r w:rsidRPr="00D53304">
        <w:t xml:space="preserve">. В случае нанесения ущерба переданному по настоящему Договору имуществу Арендатор возмещает Арендодателю сумму нанесенного ущерба. </w:t>
      </w:r>
    </w:p>
    <w:p w:rsidR="006750E7" w:rsidRPr="00D53304" w:rsidRDefault="006750E7" w:rsidP="006750E7">
      <w:pPr>
        <w:spacing w:line="276" w:lineRule="auto"/>
        <w:jc w:val="both"/>
      </w:pPr>
      <w:r w:rsidRPr="00D53304">
        <w:rPr>
          <w:b/>
        </w:rPr>
        <w:t xml:space="preserve">4.4. </w:t>
      </w:r>
      <w:r w:rsidRPr="00D53304">
        <w:t>В случаях, не оговоренных в настоящем договоре, Стороны несут ответственность в соответствии с действующим законодательством Российской Федерации.</w:t>
      </w:r>
    </w:p>
    <w:p w:rsidR="006750E7" w:rsidRPr="00D53304" w:rsidRDefault="006750E7" w:rsidP="006750E7">
      <w:pPr>
        <w:spacing w:line="276" w:lineRule="auto"/>
        <w:jc w:val="both"/>
      </w:pPr>
    </w:p>
    <w:p w:rsidR="006750E7" w:rsidRDefault="002C3F07" w:rsidP="002C3F07">
      <w:pPr>
        <w:spacing w:line="276" w:lineRule="auto"/>
        <w:jc w:val="center"/>
      </w:pPr>
      <w:r>
        <w:rPr>
          <w:b/>
          <w:bCs/>
        </w:rPr>
        <w:t xml:space="preserve">5. </w:t>
      </w:r>
      <w:r w:rsidR="006750E7" w:rsidRPr="00D53304">
        <w:rPr>
          <w:b/>
          <w:bCs/>
        </w:rPr>
        <w:t>СРОК ДЕЙСТВИЯ, ИЗМЕНЕНИЕ И РАСТОРЖЕНИЕ ДОГОВОРА</w:t>
      </w:r>
      <w:r w:rsidR="006750E7" w:rsidRPr="00D53304">
        <w:t> </w:t>
      </w:r>
    </w:p>
    <w:p w:rsidR="006750E7" w:rsidRPr="00D53304" w:rsidRDefault="006750E7" w:rsidP="006750E7">
      <w:pPr>
        <w:spacing w:line="276" w:lineRule="auto"/>
        <w:ind w:left="720"/>
      </w:pPr>
    </w:p>
    <w:p w:rsidR="006750E7" w:rsidRPr="00D53304" w:rsidRDefault="006750E7" w:rsidP="006750E7">
      <w:pPr>
        <w:spacing w:line="276" w:lineRule="auto"/>
        <w:jc w:val="both"/>
      </w:pPr>
      <w:r w:rsidRPr="00D53304">
        <w:rPr>
          <w:b/>
          <w:bCs/>
        </w:rPr>
        <w:t>5.1.</w:t>
      </w:r>
      <w:r w:rsidRPr="00D53304">
        <w:t xml:space="preserve"> Настоящий Договор считается заключенным с момента подписания сторонами договора на срок:</w:t>
      </w:r>
    </w:p>
    <w:p w:rsidR="006750E7" w:rsidRPr="00D53304" w:rsidRDefault="006750E7" w:rsidP="006750E7">
      <w:pPr>
        <w:spacing w:line="276" w:lineRule="auto"/>
        <w:jc w:val="both"/>
      </w:pPr>
      <w:r w:rsidRPr="00D53304">
        <w:t>с "__" ____________ 20___ г. до "__" ____________ 20___ г.</w:t>
      </w:r>
    </w:p>
    <w:p w:rsidR="006750E7" w:rsidRPr="00D53304" w:rsidRDefault="006750E7" w:rsidP="006750E7">
      <w:pPr>
        <w:spacing w:line="276" w:lineRule="auto"/>
        <w:jc w:val="both"/>
      </w:pPr>
      <w:r w:rsidRPr="00D53304">
        <w:rPr>
          <w:b/>
          <w:bCs/>
        </w:rPr>
        <w:t xml:space="preserve">5.2. Договор может </w:t>
      </w:r>
      <w:proofErr w:type="gramStart"/>
      <w:r w:rsidRPr="00D53304">
        <w:rPr>
          <w:b/>
          <w:bCs/>
        </w:rPr>
        <w:t>быть</w:t>
      </w:r>
      <w:proofErr w:type="gramEnd"/>
      <w:r w:rsidRPr="00D53304">
        <w:rPr>
          <w:b/>
          <w:bCs/>
        </w:rPr>
        <w:t xml:space="preserve"> досрочно расторгнут в случаях, когда Арендатор:</w:t>
      </w:r>
    </w:p>
    <w:p w:rsidR="006750E7" w:rsidRPr="00D53304" w:rsidRDefault="006750E7" w:rsidP="006750E7">
      <w:pPr>
        <w:spacing w:line="276" w:lineRule="auto"/>
        <w:jc w:val="both"/>
      </w:pPr>
      <w:r w:rsidRPr="00D53304">
        <w:rPr>
          <w:b/>
          <w:bCs/>
        </w:rPr>
        <w:t>5.2.1.</w:t>
      </w:r>
      <w:r w:rsidRPr="00D53304">
        <w:t xml:space="preserve"> Своевременно не оплачивает арендную плату.</w:t>
      </w:r>
    </w:p>
    <w:p w:rsidR="006750E7" w:rsidRPr="00D53304" w:rsidRDefault="006750E7" w:rsidP="006750E7">
      <w:pPr>
        <w:spacing w:line="276" w:lineRule="auto"/>
        <w:jc w:val="both"/>
      </w:pPr>
      <w:r w:rsidRPr="00D53304">
        <w:rPr>
          <w:b/>
          <w:bCs/>
        </w:rPr>
        <w:t>5.2.2.</w:t>
      </w:r>
      <w:r w:rsidRPr="00D53304">
        <w:t xml:space="preserve"> Нарушает обязательства по Договору.</w:t>
      </w:r>
    </w:p>
    <w:p w:rsidR="006750E7" w:rsidRPr="00D53304" w:rsidRDefault="006750E7" w:rsidP="006750E7">
      <w:pPr>
        <w:spacing w:line="276" w:lineRule="auto"/>
        <w:jc w:val="both"/>
      </w:pPr>
      <w:r w:rsidRPr="00D53304">
        <w:rPr>
          <w:b/>
          <w:bCs/>
        </w:rPr>
        <w:t>5.2.3.</w:t>
      </w:r>
      <w:r w:rsidRPr="00D53304">
        <w:t xml:space="preserve"> Умышленно или по неосторожности ухудшает состояние имущества.</w:t>
      </w:r>
    </w:p>
    <w:p w:rsidR="006750E7" w:rsidRPr="00D53304" w:rsidRDefault="006750E7" w:rsidP="006750E7">
      <w:pPr>
        <w:spacing w:line="276" w:lineRule="auto"/>
        <w:jc w:val="both"/>
      </w:pPr>
      <w:r w:rsidRPr="00D53304">
        <w:rPr>
          <w:b/>
          <w:bCs/>
        </w:rPr>
        <w:t>5.2.4.</w:t>
      </w:r>
      <w:r w:rsidRPr="00D53304">
        <w:t xml:space="preserve"> Не использует либо передает имущество или его часть по любым видам договоров и сделок иным лицам.</w:t>
      </w:r>
    </w:p>
    <w:p w:rsidR="006750E7" w:rsidRPr="00D53304" w:rsidRDefault="006750E7" w:rsidP="006750E7">
      <w:pPr>
        <w:spacing w:line="276" w:lineRule="auto"/>
        <w:jc w:val="both"/>
      </w:pPr>
      <w:r w:rsidRPr="00D53304">
        <w:rPr>
          <w:b/>
          <w:bCs/>
        </w:rPr>
        <w:lastRenderedPageBreak/>
        <w:t>5.3.</w:t>
      </w:r>
      <w:r w:rsidRPr="00D53304">
        <w:t xml:space="preserve"> Расторжение Договора по основаниям, предусмотренным п. 5.2 настоящего Договора, осуществляется на основании решения Арендодателя и письменного уведомления Арендатора о досрочном расторжении Договора.</w:t>
      </w:r>
    </w:p>
    <w:p w:rsidR="006750E7" w:rsidRPr="00D53304" w:rsidRDefault="006750E7" w:rsidP="006750E7">
      <w:pPr>
        <w:spacing w:line="276" w:lineRule="auto"/>
        <w:jc w:val="both"/>
      </w:pPr>
      <w:r w:rsidRPr="00D53304">
        <w:rPr>
          <w:b/>
          <w:bCs/>
        </w:rPr>
        <w:t>5.4.</w:t>
      </w:r>
      <w:r w:rsidRPr="00D53304">
        <w:t xml:space="preserve"> Договор </w:t>
      </w:r>
      <w:proofErr w:type="gramStart"/>
      <w:r w:rsidRPr="00D53304">
        <w:t>может быть также досрочно расторгнут</w:t>
      </w:r>
      <w:proofErr w:type="gramEnd"/>
      <w:r w:rsidRPr="00D53304">
        <w:t xml:space="preserve"> в случае, когда Арендатор принимает решение и письменно уведомляет Арендодателя о расторжении Договора. Договор в данном случае считается расторгнутым по истечении одного месяца со дня получения Арендатором уведомления при условии подписания сторонами акта передачи имущества.</w:t>
      </w:r>
    </w:p>
    <w:p w:rsidR="006750E7" w:rsidRPr="00D53304" w:rsidRDefault="006750E7" w:rsidP="006750E7">
      <w:pPr>
        <w:spacing w:line="276" w:lineRule="auto"/>
        <w:jc w:val="both"/>
      </w:pPr>
    </w:p>
    <w:p w:rsidR="006750E7" w:rsidRDefault="002C3F07" w:rsidP="002C3F07">
      <w:pPr>
        <w:pStyle w:val="ConsNormal"/>
        <w:widowControl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6750E7" w:rsidRPr="00D53304">
        <w:rPr>
          <w:rFonts w:ascii="Times New Roman" w:hAnsi="Times New Roman"/>
          <w:b/>
          <w:sz w:val="24"/>
          <w:szCs w:val="24"/>
        </w:rPr>
        <w:t xml:space="preserve">ПРОЧИЕ УСЛОВИЯ </w:t>
      </w:r>
    </w:p>
    <w:p w:rsidR="006750E7" w:rsidRPr="00D53304" w:rsidRDefault="006750E7" w:rsidP="006750E7">
      <w:pPr>
        <w:pStyle w:val="ConsNormal"/>
        <w:widowControl/>
        <w:spacing w:line="276" w:lineRule="auto"/>
        <w:ind w:left="240" w:firstLine="0"/>
        <w:rPr>
          <w:rFonts w:ascii="Times New Roman" w:hAnsi="Times New Roman"/>
          <w:b/>
          <w:sz w:val="24"/>
          <w:szCs w:val="24"/>
        </w:rPr>
      </w:pPr>
    </w:p>
    <w:p w:rsidR="006750E7" w:rsidRPr="00D53304" w:rsidRDefault="006750E7" w:rsidP="006750E7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53304">
        <w:rPr>
          <w:rFonts w:ascii="Times New Roman" w:hAnsi="Times New Roman"/>
          <w:b/>
          <w:sz w:val="24"/>
          <w:szCs w:val="24"/>
        </w:rPr>
        <w:t>6.1</w:t>
      </w:r>
      <w:r w:rsidRPr="00D53304">
        <w:rPr>
          <w:rFonts w:ascii="Times New Roman" w:hAnsi="Times New Roman"/>
          <w:sz w:val="24"/>
          <w:szCs w:val="24"/>
        </w:rPr>
        <w:t>. Споры, возникающие при исполнении настоящего договора, рассматриваются в соответствии с действующим законодательством.</w:t>
      </w:r>
    </w:p>
    <w:p w:rsidR="006750E7" w:rsidRPr="009E1995" w:rsidRDefault="006750E7" w:rsidP="006750E7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9E1995">
        <w:rPr>
          <w:rFonts w:ascii="Times New Roman" w:hAnsi="Times New Roman"/>
          <w:b/>
          <w:sz w:val="24"/>
          <w:szCs w:val="24"/>
        </w:rPr>
        <w:t>6.2</w:t>
      </w:r>
      <w:r w:rsidRPr="009E1995">
        <w:rPr>
          <w:rFonts w:ascii="Times New Roman" w:hAnsi="Times New Roman"/>
          <w:sz w:val="24"/>
          <w:szCs w:val="24"/>
        </w:rPr>
        <w:t xml:space="preserve">. Настоящий договор составлен в </w:t>
      </w:r>
      <w:r>
        <w:rPr>
          <w:rFonts w:ascii="Times New Roman" w:hAnsi="Times New Roman"/>
          <w:sz w:val="24"/>
          <w:szCs w:val="24"/>
        </w:rPr>
        <w:t>двух</w:t>
      </w:r>
      <w:r w:rsidRPr="009E1995">
        <w:rPr>
          <w:rFonts w:ascii="Times New Roman" w:hAnsi="Times New Roman"/>
          <w:sz w:val="24"/>
          <w:szCs w:val="24"/>
        </w:rPr>
        <w:t xml:space="preserve"> экземплярах, по одному для Арендодателя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9E19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Арендатора</w:t>
      </w:r>
      <w:r w:rsidRPr="009E1995">
        <w:rPr>
          <w:rFonts w:ascii="Times New Roman" w:hAnsi="Times New Roman"/>
          <w:sz w:val="24"/>
          <w:szCs w:val="24"/>
        </w:rPr>
        <w:t>, имеющих одинаковую юридическую сторону.</w:t>
      </w:r>
    </w:p>
    <w:p w:rsidR="006750E7" w:rsidRPr="00D53304" w:rsidRDefault="006750E7" w:rsidP="006750E7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53304">
        <w:rPr>
          <w:rFonts w:ascii="Times New Roman" w:hAnsi="Times New Roman"/>
          <w:b/>
          <w:sz w:val="24"/>
          <w:szCs w:val="24"/>
        </w:rPr>
        <w:t>6.3</w:t>
      </w:r>
      <w:r w:rsidRPr="00D53304">
        <w:rPr>
          <w:rFonts w:ascii="Times New Roman" w:hAnsi="Times New Roman"/>
          <w:sz w:val="24"/>
          <w:szCs w:val="24"/>
        </w:rPr>
        <w:t>. К договору прилагается:</w:t>
      </w:r>
    </w:p>
    <w:p w:rsidR="006750E7" w:rsidRPr="00D53304" w:rsidRDefault="006750E7" w:rsidP="006750E7">
      <w:pPr>
        <w:pStyle w:val="ConsNormal"/>
        <w:widowControl/>
        <w:tabs>
          <w:tab w:val="num" w:pos="900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53304">
        <w:rPr>
          <w:rFonts w:ascii="Times New Roman" w:hAnsi="Times New Roman"/>
          <w:sz w:val="24"/>
          <w:szCs w:val="24"/>
        </w:rPr>
        <w:t xml:space="preserve">- акт приема-передачи муниципального имущества,  являющийся неотъемлемой частью договора  (Приложение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D53304">
        <w:rPr>
          <w:rFonts w:ascii="Times New Roman" w:hAnsi="Times New Roman"/>
          <w:sz w:val="24"/>
          <w:szCs w:val="24"/>
        </w:rPr>
        <w:t>).</w:t>
      </w:r>
    </w:p>
    <w:p w:rsidR="006750E7" w:rsidRPr="00D53304" w:rsidRDefault="006750E7" w:rsidP="006750E7">
      <w:pPr>
        <w:pStyle w:val="ConsNormal"/>
        <w:widowControl/>
        <w:tabs>
          <w:tab w:val="num" w:pos="900"/>
        </w:tabs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750E7" w:rsidRPr="00D53304" w:rsidRDefault="002C3F07" w:rsidP="002C3F07">
      <w:pPr>
        <w:pStyle w:val="ConsNonformat"/>
        <w:widowControl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6750E7" w:rsidRPr="00D53304">
        <w:rPr>
          <w:rFonts w:ascii="Times New Roman" w:hAnsi="Times New Roman"/>
          <w:b/>
          <w:bCs/>
          <w:sz w:val="24"/>
          <w:szCs w:val="24"/>
        </w:rPr>
        <w:t>ЮРИДИЧЕСКИЕ АДРЕСА, РЕКВИЗИТЫ, ПОДПИСИ СТОРОН</w:t>
      </w:r>
    </w:p>
    <w:p w:rsidR="006750E7" w:rsidRPr="00D53304" w:rsidRDefault="006750E7" w:rsidP="006750E7">
      <w:pPr>
        <w:pStyle w:val="ConsNonformat"/>
        <w:widowControl/>
        <w:ind w:left="600"/>
        <w:rPr>
          <w:rFonts w:ascii="Times New Roman" w:hAnsi="Times New Roman"/>
          <w:b/>
          <w:bCs/>
          <w:sz w:val="24"/>
          <w:szCs w:val="24"/>
        </w:rPr>
      </w:pPr>
    </w:p>
    <w:p w:rsidR="006750E7" w:rsidRPr="00D53304" w:rsidRDefault="006750E7" w:rsidP="006750E7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53304">
        <w:rPr>
          <w:rFonts w:ascii="Times New Roman" w:hAnsi="Times New Roman"/>
          <w:b/>
          <w:sz w:val="24"/>
          <w:szCs w:val="24"/>
        </w:rPr>
        <w:t>Арендодатель:</w:t>
      </w:r>
      <w:r w:rsidRPr="00D53304">
        <w:rPr>
          <w:rFonts w:ascii="Times New Roman" w:hAnsi="Times New Roman"/>
          <w:b/>
          <w:sz w:val="24"/>
          <w:szCs w:val="24"/>
        </w:rPr>
        <w:tab/>
      </w:r>
      <w:r w:rsidRPr="00D53304">
        <w:rPr>
          <w:rFonts w:ascii="Times New Roman" w:hAnsi="Times New Roman"/>
          <w:b/>
          <w:sz w:val="24"/>
          <w:szCs w:val="24"/>
        </w:rPr>
        <w:tab/>
      </w:r>
      <w:r w:rsidRPr="00D53304">
        <w:rPr>
          <w:rFonts w:ascii="Times New Roman" w:hAnsi="Times New Roman"/>
          <w:b/>
          <w:sz w:val="24"/>
          <w:szCs w:val="24"/>
        </w:rPr>
        <w:tab/>
      </w:r>
      <w:r w:rsidRPr="00D53304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4B1552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D53304">
        <w:rPr>
          <w:rFonts w:ascii="Times New Roman" w:hAnsi="Times New Roman"/>
          <w:b/>
          <w:sz w:val="24"/>
          <w:szCs w:val="24"/>
        </w:rPr>
        <w:t xml:space="preserve">  Арендатор:</w:t>
      </w:r>
    </w:p>
    <w:p w:rsidR="006750E7" w:rsidRPr="00D53304" w:rsidRDefault="006750E7" w:rsidP="006750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684"/>
        <w:gridCol w:w="5005"/>
      </w:tblGrid>
      <w:tr w:rsidR="006750E7" w:rsidRPr="00D53304" w:rsidTr="004B7387">
        <w:trPr>
          <w:trHeight w:val="3810"/>
        </w:trPr>
        <w:tc>
          <w:tcPr>
            <w:tcW w:w="4684" w:type="dxa"/>
          </w:tcPr>
          <w:p w:rsidR="006750E7" w:rsidRPr="00D53304" w:rsidRDefault="006750E7" w:rsidP="004B7387">
            <w:pPr>
              <w:rPr>
                <w:spacing w:val="1"/>
              </w:rPr>
            </w:pPr>
            <w:r w:rsidRPr="00D53304">
              <w:rPr>
                <w:spacing w:val="1"/>
              </w:rPr>
              <w:t xml:space="preserve">От имени муниципального образования -             </w:t>
            </w:r>
            <w:proofErr w:type="spellStart"/>
            <w:r w:rsidR="00CB6A50">
              <w:rPr>
                <w:spacing w:val="1"/>
              </w:rPr>
              <w:t>Лыковское</w:t>
            </w:r>
            <w:proofErr w:type="spellEnd"/>
            <w:r w:rsidR="00CB6A50">
              <w:rPr>
                <w:spacing w:val="1"/>
              </w:rPr>
              <w:t xml:space="preserve"> сельское поселение </w:t>
            </w:r>
            <w:r w:rsidR="00CB6A50">
              <w:t>Подгоренского муниципального</w:t>
            </w:r>
            <w:r w:rsidRPr="00D53304">
              <w:t xml:space="preserve"> район</w:t>
            </w:r>
            <w:r w:rsidR="00CB6A50">
              <w:t>а</w:t>
            </w:r>
            <w:r w:rsidRPr="00D53304">
              <w:t xml:space="preserve"> Воронежской области - Администрация </w:t>
            </w:r>
            <w:r w:rsidR="00CB6A50">
              <w:rPr>
                <w:spacing w:val="1"/>
              </w:rPr>
              <w:t xml:space="preserve">Лыковского сельского поселения </w:t>
            </w:r>
            <w:r w:rsidRPr="00D53304">
              <w:t xml:space="preserve">Подгоренского </w:t>
            </w:r>
            <w:r w:rsidRPr="00D53304">
              <w:rPr>
                <w:spacing w:val="1"/>
              </w:rPr>
              <w:t>муниципального района Воронежской области</w:t>
            </w:r>
          </w:p>
          <w:p w:rsidR="006750E7" w:rsidRPr="00D53304" w:rsidRDefault="00CB6A50" w:rsidP="004B7387">
            <w:r>
              <w:t>396536</w:t>
            </w:r>
            <w:r w:rsidR="006750E7" w:rsidRPr="00D53304">
              <w:t xml:space="preserve">,Воронежская область, </w:t>
            </w:r>
          </w:p>
          <w:p w:rsidR="006750E7" w:rsidRPr="00D53304" w:rsidRDefault="006750E7" w:rsidP="004B7387">
            <w:pPr>
              <w:rPr>
                <w:spacing w:val="-1"/>
              </w:rPr>
            </w:pPr>
            <w:r w:rsidRPr="00D53304">
              <w:t xml:space="preserve">Подгоренский район,  </w:t>
            </w:r>
            <w:r w:rsidR="00CB6A50">
              <w:rPr>
                <w:spacing w:val="-1"/>
              </w:rPr>
              <w:t>с. Лыково</w:t>
            </w:r>
            <w:r w:rsidRPr="00D53304">
              <w:rPr>
                <w:spacing w:val="-1"/>
              </w:rPr>
              <w:t xml:space="preserve">, </w:t>
            </w:r>
          </w:p>
          <w:p w:rsidR="006750E7" w:rsidRPr="00D53304" w:rsidRDefault="006750E7" w:rsidP="004B7387">
            <w:pPr>
              <w:rPr>
                <w:spacing w:val="-1"/>
              </w:rPr>
            </w:pPr>
            <w:r w:rsidRPr="00D53304">
              <w:rPr>
                <w:spacing w:val="-1"/>
              </w:rPr>
              <w:t xml:space="preserve">ул. </w:t>
            </w:r>
            <w:r w:rsidR="00CB6A50">
              <w:rPr>
                <w:spacing w:val="-1"/>
              </w:rPr>
              <w:t>Центральная, 3</w:t>
            </w:r>
          </w:p>
          <w:p w:rsidR="006750E7" w:rsidRPr="00D53304" w:rsidRDefault="00CB6A50" w:rsidP="004B7387">
            <w:pPr>
              <w:rPr>
                <w:spacing w:val="-1"/>
              </w:rPr>
            </w:pPr>
            <w:r>
              <w:rPr>
                <w:spacing w:val="-1"/>
              </w:rPr>
              <w:t>ИНН 3624004033/КПП 362401001</w:t>
            </w:r>
            <w:r w:rsidR="006750E7" w:rsidRPr="00D53304">
              <w:rPr>
                <w:spacing w:val="-1"/>
              </w:rPr>
              <w:t xml:space="preserve"> </w:t>
            </w:r>
          </w:p>
          <w:p w:rsidR="006750E7" w:rsidRPr="00D53304" w:rsidRDefault="00BE052D" w:rsidP="004B7387">
            <w:pPr>
              <w:rPr>
                <w:spacing w:val="-1"/>
              </w:rPr>
            </w:pPr>
            <w:r>
              <w:rPr>
                <w:spacing w:val="-1"/>
              </w:rPr>
              <w:t>ОГРН 1053664547111</w:t>
            </w:r>
            <w:r w:rsidR="006750E7" w:rsidRPr="00D53304">
              <w:rPr>
                <w:spacing w:val="-1"/>
              </w:rPr>
              <w:t xml:space="preserve"> </w:t>
            </w:r>
          </w:p>
          <w:p w:rsidR="006750E7" w:rsidRPr="00D53304" w:rsidRDefault="006750E7" w:rsidP="004B7387"/>
          <w:p w:rsidR="00B621C1" w:rsidRDefault="006750E7" w:rsidP="004B7387">
            <w:r w:rsidRPr="00D53304">
              <w:t xml:space="preserve">Глава </w:t>
            </w:r>
            <w:r w:rsidR="00B621C1">
              <w:t xml:space="preserve">Лыковского сельского поселения </w:t>
            </w:r>
            <w:r>
              <w:t>Подгоренского</w:t>
            </w:r>
            <w:r w:rsidR="00B621C1">
              <w:t xml:space="preserve"> </w:t>
            </w:r>
            <w:r>
              <w:t xml:space="preserve">муниципального </w:t>
            </w:r>
            <w:r w:rsidRPr="00D53304">
              <w:t>района</w:t>
            </w:r>
          </w:p>
          <w:p w:rsidR="006750E7" w:rsidRPr="00D53304" w:rsidRDefault="00B621C1" w:rsidP="004B7387">
            <w:r>
              <w:t>Воронежской области</w:t>
            </w:r>
            <w:r w:rsidR="006750E7" w:rsidRPr="00D53304">
              <w:t xml:space="preserve"> </w:t>
            </w:r>
          </w:p>
          <w:p w:rsidR="006750E7" w:rsidRPr="00D53304" w:rsidRDefault="006750E7" w:rsidP="004B7387">
            <w:pPr>
              <w:rPr>
                <w:spacing w:val="1"/>
              </w:rPr>
            </w:pPr>
          </w:p>
          <w:p w:rsidR="00B621C1" w:rsidRDefault="00B621C1" w:rsidP="004B7387">
            <w:pPr>
              <w:rPr>
                <w:spacing w:val="1"/>
              </w:rPr>
            </w:pPr>
          </w:p>
          <w:p w:rsidR="006750E7" w:rsidRPr="00D53304" w:rsidRDefault="00AD5155" w:rsidP="004B7387">
            <w:pPr>
              <w:rPr>
                <w:spacing w:val="1"/>
              </w:rPr>
            </w:pPr>
            <w:r>
              <w:rPr>
                <w:spacing w:val="1"/>
              </w:rPr>
              <w:t>_____________________В.В. Колесников</w:t>
            </w:r>
          </w:p>
          <w:p w:rsidR="006750E7" w:rsidRPr="00D53304" w:rsidRDefault="00AD5155" w:rsidP="004B7387">
            <w:pPr>
              <w:rPr>
                <w:spacing w:val="1"/>
              </w:rPr>
            </w:pPr>
            <w:r>
              <w:t xml:space="preserve">   М.п.            </w:t>
            </w:r>
            <w:r w:rsidR="006750E7" w:rsidRPr="00AD5155">
              <w:rPr>
                <w:sz w:val="20"/>
                <w:szCs w:val="20"/>
              </w:rPr>
              <w:t>(подпись)</w:t>
            </w:r>
          </w:p>
        </w:tc>
        <w:tc>
          <w:tcPr>
            <w:tcW w:w="5005" w:type="dxa"/>
          </w:tcPr>
          <w:p w:rsidR="006750E7" w:rsidRPr="00D53304" w:rsidRDefault="006750E7" w:rsidP="004B7387"/>
          <w:p w:rsidR="006750E7" w:rsidRPr="00D53304" w:rsidRDefault="006750E7" w:rsidP="004B7387"/>
          <w:p w:rsidR="006750E7" w:rsidRPr="00D53304" w:rsidRDefault="006750E7" w:rsidP="004B7387"/>
          <w:p w:rsidR="006750E7" w:rsidRPr="00D53304" w:rsidRDefault="006750E7" w:rsidP="004B7387"/>
          <w:p w:rsidR="006750E7" w:rsidRPr="00D53304" w:rsidRDefault="006750E7" w:rsidP="004B7387"/>
          <w:p w:rsidR="006750E7" w:rsidRPr="00D53304" w:rsidRDefault="006750E7" w:rsidP="004B7387">
            <w:pPr>
              <w:tabs>
                <w:tab w:val="left" w:pos="1410"/>
              </w:tabs>
            </w:pPr>
          </w:p>
        </w:tc>
      </w:tr>
    </w:tbl>
    <w:p w:rsidR="006750E7" w:rsidRPr="00D53304" w:rsidRDefault="006750E7" w:rsidP="006750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750E7" w:rsidRDefault="006750E7" w:rsidP="006750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750E7" w:rsidRDefault="006750E7" w:rsidP="006750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750E7" w:rsidRDefault="006750E7" w:rsidP="006750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750E7" w:rsidRDefault="006750E7" w:rsidP="006750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750E7" w:rsidRDefault="006750E7" w:rsidP="006750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750E7" w:rsidRDefault="006750E7" w:rsidP="006750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750E7" w:rsidRDefault="006750E7" w:rsidP="006750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750E7" w:rsidRDefault="006750E7" w:rsidP="006750E7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6750E7" w:rsidRPr="004B1552" w:rsidRDefault="006750E7" w:rsidP="004B155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101D5D" w:rsidRDefault="00101D5D" w:rsidP="006750E7">
      <w:pPr>
        <w:pStyle w:val="ConsNonformat"/>
        <w:widowControl/>
        <w:ind w:left="5672"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101D5D" w:rsidRDefault="00101D5D" w:rsidP="006750E7">
      <w:pPr>
        <w:pStyle w:val="ConsNonformat"/>
        <w:widowControl/>
        <w:ind w:left="5672"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6750E7" w:rsidRPr="00101D5D" w:rsidRDefault="006750E7" w:rsidP="00101D5D">
      <w:pPr>
        <w:pStyle w:val="ConsNonformat"/>
        <w:widowControl/>
        <w:ind w:left="5672"/>
        <w:jc w:val="both"/>
        <w:rPr>
          <w:rFonts w:ascii="Times New Roman" w:hAnsi="Times New Roman"/>
          <w:sz w:val="22"/>
          <w:szCs w:val="22"/>
        </w:rPr>
      </w:pPr>
      <w:r w:rsidRPr="00101D5D">
        <w:rPr>
          <w:rFonts w:ascii="Times New Roman" w:hAnsi="Times New Roman"/>
          <w:bCs/>
          <w:sz w:val="22"/>
          <w:szCs w:val="22"/>
        </w:rPr>
        <w:lastRenderedPageBreak/>
        <w:t>Приложение № 1</w:t>
      </w:r>
      <w:r w:rsidR="00101D5D">
        <w:rPr>
          <w:rFonts w:ascii="Times New Roman" w:hAnsi="Times New Roman"/>
          <w:sz w:val="22"/>
          <w:szCs w:val="22"/>
        </w:rPr>
        <w:t xml:space="preserve"> </w:t>
      </w:r>
      <w:r w:rsidRPr="00101D5D">
        <w:rPr>
          <w:rFonts w:ascii="Times New Roman" w:hAnsi="Times New Roman"/>
          <w:bCs/>
          <w:sz w:val="22"/>
          <w:szCs w:val="22"/>
        </w:rPr>
        <w:t>к договору аренды</w:t>
      </w:r>
    </w:p>
    <w:p w:rsidR="006750E7" w:rsidRPr="00101D5D" w:rsidRDefault="00101D5D" w:rsidP="00101D5D">
      <w:pPr>
        <w:pStyle w:val="ConsNonformat"/>
        <w:widowControl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                               </w:t>
      </w:r>
      <w:r w:rsidR="006750E7" w:rsidRPr="00101D5D">
        <w:rPr>
          <w:rFonts w:ascii="Times New Roman" w:hAnsi="Times New Roman"/>
          <w:bCs/>
          <w:sz w:val="22"/>
          <w:szCs w:val="22"/>
        </w:rPr>
        <w:t xml:space="preserve">от </w:t>
      </w:r>
      <w:r w:rsidR="00F1718A" w:rsidRPr="00101D5D">
        <w:rPr>
          <w:rFonts w:ascii="Times New Roman" w:hAnsi="Times New Roman"/>
          <w:bCs/>
          <w:sz w:val="22"/>
          <w:szCs w:val="22"/>
        </w:rPr>
        <w:t>______2023</w:t>
      </w:r>
      <w:r w:rsidR="006750E7" w:rsidRPr="00101D5D">
        <w:rPr>
          <w:rFonts w:ascii="Times New Roman" w:hAnsi="Times New Roman"/>
          <w:bCs/>
          <w:sz w:val="22"/>
          <w:szCs w:val="22"/>
        </w:rPr>
        <w:t xml:space="preserve"> года № ___ </w:t>
      </w:r>
    </w:p>
    <w:p w:rsidR="006750E7" w:rsidRPr="004F5D36" w:rsidRDefault="006750E7" w:rsidP="006750E7">
      <w:pPr>
        <w:pStyle w:val="ConsNonformat"/>
        <w:widowControl/>
        <w:rPr>
          <w:rFonts w:ascii="Times New Roman" w:hAnsi="Times New Roman"/>
          <w:b/>
          <w:bCs/>
          <w:sz w:val="23"/>
          <w:szCs w:val="23"/>
        </w:rPr>
      </w:pPr>
    </w:p>
    <w:p w:rsidR="006750E7" w:rsidRPr="004F5D36" w:rsidRDefault="006750E7" w:rsidP="006750E7">
      <w:pPr>
        <w:pStyle w:val="ConsNonformat"/>
        <w:widowControl/>
        <w:jc w:val="center"/>
        <w:rPr>
          <w:rFonts w:ascii="Times New Roman" w:hAnsi="Times New Roman"/>
          <w:b/>
          <w:bCs/>
          <w:sz w:val="23"/>
          <w:szCs w:val="23"/>
        </w:rPr>
      </w:pPr>
      <w:r w:rsidRPr="004F5D36">
        <w:rPr>
          <w:rFonts w:ascii="Times New Roman" w:hAnsi="Times New Roman"/>
          <w:b/>
          <w:bCs/>
          <w:sz w:val="23"/>
          <w:szCs w:val="23"/>
        </w:rPr>
        <w:t>АКТ</w:t>
      </w:r>
    </w:p>
    <w:p w:rsidR="006750E7" w:rsidRPr="004F5D36" w:rsidRDefault="006750E7" w:rsidP="006750E7">
      <w:pPr>
        <w:pStyle w:val="ConsNonformat"/>
        <w:widowControl/>
        <w:jc w:val="center"/>
        <w:rPr>
          <w:rFonts w:ascii="Times New Roman" w:hAnsi="Times New Roman"/>
          <w:b/>
          <w:bCs/>
          <w:sz w:val="23"/>
          <w:szCs w:val="23"/>
        </w:rPr>
      </w:pPr>
      <w:r w:rsidRPr="004F5D36">
        <w:rPr>
          <w:rFonts w:ascii="Times New Roman" w:hAnsi="Times New Roman"/>
          <w:b/>
          <w:bCs/>
          <w:sz w:val="23"/>
          <w:szCs w:val="23"/>
        </w:rPr>
        <w:t>приема-передачи</w:t>
      </w:r>
    </w:p>
    <w:p w:rsidR="006750E7" w:rsidRPr="004F5D36" w:rsidRDefault="006750E7" w:rsidP="006750E7">
      <w:pPr>
        <w:pStyle w:val="ConsNonformat"/>
        <w:widowControl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6750E7" w:rsidRPr="004F5D36" w:rsidRDefault="00F1718A" w:rsidP="006750E7">
      <w:pPr>
        <w:pStyle w:val="ConsNonformat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с. Лыково</w:t>
      </w:r>
      <w:r w:rsidR="006750E7" w:rsidRPr="004F5D36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                 </w:t>
      </w:r>
      <w:r w:rsidR="006750E7" w:rsidRPr="004F5D36">
        <w:rPr>
          <w:rFonts w:ascii="Times New Roman" w:hAnsi="Times New Roman"/>
          <w:sz w:val="23"/>
          <w:szCs w:val="23"/>
        </w:rPr>
        <w:t xml:space="preserve">   «____» ________202_  г.</w:t>
      </w:r>
    </w:p>
    <w:p w:rsidR="006750E7" w:rsidRPr="004F5D36" w:rsidRDefault="006750E7" w:rsidP="006750E7">
      <w:pPr>
        <w:pStyle w:val="ConsNonformat"/>
        <w:widowControl/>
        <w:rPr>
          <w:rFonts w:ascii="Times New Roman" w:hAnsi="Times New Roman"/>
          <w:sz w:val="23"/>
          <w:szCs w:val="23"/>
        </w:rPr>
      </w:pPr>
    </w:p>
    <w:p w:rsidR="006750E7" w:rsidRPr="00101D5D" w:rsidRDefault="006750E7" w:rsidP="00101D5D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proofErr w:type="gramStart"/>
      <w:r w:rsidRPr="00F1718A">
        <w:t xml:space="preserve">Настоящий акт составлен в том, что </w:t>
      </w:r>
      <w:r w:rsidRPr="00F1718A">
        <w:rPr>
          <w:color w:val="000000"/>
          <w:spacing w:val="5"/>
        </w:rPr>
        <w:t xml:space="preserve">Администрация </w:t>
      </w:r>
      <w:r w:rsidR="00F1718A" w:rsidRPr="00F1718A">
        <w:rPr>
          <w:color w:val="000000"/>
          <w:spacing w:val="5"/>
        </w:rPr>
        <w:t xml:space="preserve">Лыковского сельского поселения </w:t>
      </w:r>
      <w:r w:rsidRPr="00F1718A">
        <w:rPr>
          <w:color w:val="000000"/>
          <w:spacing w:val="5"/>
        </w:rPr>
        <w:t>Подгоренского муниципального района, в</w:t>
      </w:r>
      <w:r w:rsidRPr="00F1718A">
        <w:t xml:space="preserve"> лице главы </w:t>
      </w:r>
      <w:r w:rsidR="00F1718A" w:rsidRPr="00F1718A">
        <w:rPr>
          <w:color w:val="000000"/>
          <w:spacing w:val="5"/>
        </w:rPr>
        <w:t xml:space="preserve">Лыковского сельского поселения </w:t>
      </w:r>
      <w:r w:rsidRPr="00F1718A">
        <w:t xml:space="preserve">Подгоренского муниципального района Воронежской области </w:t>
      </w:r>
      <w:r w:rsidR="00F1718A" w:rsidRPr="00F1718A">
        <w:t>Колесникова Виталия Викторовича</w:t>
      </w:r>
      <w:r w:rsidRPr="00F1718A">
        <w:t xml:space="preserve">, действующего на основании Устава </w:t>
      </w:r>
      <w:r w:rsidR="00F1718A" w:rsidRPr="00F1718A">
        <w:rPr>
          <w:color w:val="000000"/>
          <w:spacing w:val="5"/>
        </w:rPr>
        <w:t xml:space="preserve">Лыковского сельского поселения </w:t>
      </w:r>
      <w:r w:rsidRPr="00F1718A">
        <w:t xml:space="preserve">Подгоренского муниципального района Воронежской области и решения Совета народных депутатов </w:t>
      </w:r>
      <w:r w:rsidR="00F1718A" w:rsidRPr="00F1718A">
        <w:rPr>
          <w:color w:val="000000"/>
          <w:spacing w:val="5"/>
        </w:rPr>
        <w:t xml:space="preserve">Лыковского сельского поселения </w:t>
      </w:r>
      <w:r w:rsidRPr="00F1718A">
        <w:t xml:space="preserve">Подгоренского муниципального района  Воронежской области № </w:t>
      </w:r>
      <w:r w:rsidR="00101D5D">
        <w:t>17 от 23.09</w:t>
      </w:r>
      <w:r w:rsidRPr="00101D5D">
        <w:t>.2020 года «Об избрании главы Подгоренского</w:t>
      </w:r>
      <w:proofErr w:type="gramEnd"/>
      <w:r w:rsidRPr="00101D5D">
        <w:t xml:space="preserve"> муниципального района Воронежской области» передает,</w:t>
      </w:r>
      <w:r w:rsidRPr="00F1718A">
        <w:t xml:space="preserve">                                       а ____________________________________________________________________________</w:t>
      </w:r>
      <w:r w:rsidRPr="00F1718A">
        <w:rPr>
          <w:color w:val="000000"/>
        </w:rPr>
        <w:t>, в лице ________________________,</w:t>
      </w:r>
      <w:r w:rsidRPr="00F1718A">
        <w:rPr>
          <w:bCs/>
          <w:color w:val="000000"/>
        </w:rPr>
        <w:t xml:space="preserve"> принимает </w:t>
      </w:r>
      <w:r w:rsidRPr="00101D5D">
        <w:rPr>
          <w:bCs/>
          <w:color w:val="000000"/>
        </w:rPr>
        <w:t>следующее имущество:</w:t>
      </w:r>
      <w:r w:rsidR="00101D5D">
        <w:rPr>
          <w:bCs/>
          <w:color w:val="000000"/>
        </w:rPr>
        <w:t xml:space="preserve"> </w:t>
      </w:r>
      <w:r w:rsidR="00101D5D">
        <w:rPr>
          <w:bCs/>
        </w:rPr>
        <w:t>а</w:t>
      </w:r>
      <w:r w:rsidR="00101D5D" w:rsidRPr="00834A7C">
        <w:rPr>
          <w:bCs/>
        </w:rPr>
        <w:t>ртезианская скважина, расположенная по адресу: Воронежская область, Подгоренский рай</w:t>
      </w:r>
      <w:r w:rsidR="00101D5D">
        <w:rPr>
          <w:bCs/>
        </w:rPr>
        <w:t xml:space="preserve">он, с. Лыково, ул. Майская, 24Б, гл. 170 м, </w:t>
      </w:r>
      <w:proofErr w:type="spellStart"/>
      <w:r w:rsidR="00101D5D">
        <w:rPr>
          <w:bCs/>
        </w:rPr>
        <w:t>кад</w:t>
      </w:r>
      <w:proofErr w:type="spellEnd"/>
      <w:r w:rsidR="00101D5D">
        <w:rPr>
          <w:bCs/>
        </w:rPr>
        <w:t>. номер 36:24:3000006:27;</w:t>
      </w:r>
      <w:r w:rsidR="00101D5D">
        <w:rPr>
          <w:bCs/>
          <w:color w:val="000000"/>
        </w:rPr>
        <w:t xml:space="preserve"> </w:t>
      </w:r>
      <w:r w:rsidR="00101D5D">
        <w:rPr>
          <w:bCs/>
        </w:rPr>
        <w:t>в</w:t>
      </w:r>
      <w:r w:rsidR="00101D5D" w:rsidRPr="00834A7C">
        <w:rPr>
          <w:bCs/>
        </w:rPr>
        <w:t>одонапорная башня «</w:t>
      </w:r>
      <w:proofErr w:type="spellStart"/>
      <w:r w:rsidR="00101D5D" w:rsidRPr="00834A7C">
        <w:rPr>
          <w:bCs/>
        </w:rPr>
        <w:t>Рожновского</w:t>
      </w:r>
      <w:proofErr w:type="spellEnd"/>
      <w:r w:rsidR="00101D5D" w:rsidRPr="00834A7C">
        <w:rPr>
          <w:bCs/>
        </w:rPr>
        <w:t>», расположенная по адресу: Воронежская область, Подгоренский район, с. Лыково, ул. Майская, 24Б</w:t>
      </w:r>
      <w:r w:rsidR="00101D5D">
        <w:rPr>
          <w:bCs/>
        </w:rPr>
        <w:t xml:space="preserve">, объём 25 куб.м., </w:t>
      </w:r>
      <w:proofErr w:type="spellStart"/>
      <w:r w:rsidR="00101D5D">
        <w:rPr>
          <w:bCs/>
        </w:rPr>
        <w:t>кад</w:t>
      </w:r>
      <w:proofErr w:type="spellEnd"/>
      <w:r w:rsidR="00101D5D">
        <w:rPr>
          <w:bCs/>
        </w:rPr>
        <w:t>. номер 36:24:3000006:26</w:t>
      </w:r>
      <w:r w:rsidR="00101D5D" w:rsidRPr="00834A7C">
        <w:rPr>
          <w:bCs/>
        </w:rPr>
        <w:t>;</w:t>
      </w:r>
      <w:r w:rsidR="00101D5D">
        <w:rPr>
          <w:bCs/>
          <w:color w:val="000000"/>
        </w:rPr>
        <w:t xml:space="preserve"> </w:t>
      </w:r>
      <w:r w:rsidR="00101D5D">
        <w:rPr>
          <w:bCs/>
        </w:rPr>
        <w:t>в</w:t>
      </w:r>
      <w:r w:rsidR="00101D5D" w:rsidRPr="00834A7C">
        <w:rPr>
          <w:bCs/>
        </w:rPr>
        <w:t xml:space="preserve">одопроводная сеть, расположенная по адресу: </w:t>
      </w:r>
      <w:proofErr w:type="gramStart"/>
      <w:r w:rsidR="00101D5D" w:rsidRPr="00834A7C">
        <w:rPr>
          <w:bCs/>
        </w:rPr>
        <w:t>Воронежская область, Подгоренский район, с. Лыково (ул. Мира, ул. Звездная, ул. Молодежная, ул. Центральная, ул. Тенистая, ул. Зелёная, ул. Майская)</w:t>
      </w:r>
      <w:r w:rsidR="00101D5D">
        <w:rPr>
          <w:bCs/>
        </w:rPr>
        <w:t xml:space="preserve">, протяженность 9448 м, </w:t>
      </w:r>
      <w:proofErr w:type="spellStart"/>
      <w:r w:rsidR="00101D5D">
        <w:rPr>
          <w:bCs/>
        </w:rPr>
        <w:t>кад</w:t>
      </w:r>
      <w:proofErr w:type="spellEnd"/>
      <w:r w:rsidR="00101D5D">
        <w:rPr>
          <w:bCs/>
        </w:rPr>
        <w:t>. номер 36:24:0000000:2814</w:t>
      </w:r>
      <w:r w:rsidR="00101D5D" w:rsidRPr="00834A7C">
        <w:rPr>
          <w:bCs/>
        </w:rPr>
        <w:t>;</w:t>
      </w:r>
      <w:r w:rsidR="00101D5D">
        <w:rPr>
          <w:bCs/>
          <w:color w:val="000000"/>
        </w:rPr>
        <w:t xml:space="preserve"> </w:t>
      </w:r>
      <w:r w:rsidR="00101D5D">
        <w:rPr>
          <w:bCs/>
        </w:rPr>
        <w:t>в</w:t>
      </w:r>
      <w:r w:rsidR="00101D5D" w:rsidRPr="00834A7C">
        <w:rPr>
          <w:bCs/>
        </w:rPr>
        <w:t>одонапорная башня «</w:t>
      </w:r>
      <w:proofErr w:type="spellStart"/>
      <w:r w:rsidR="00101D5D" w:rsidRPr="00834A7C">
        <w:rPr>
          <w:bCs/>
        </w:rPr>
        <w:t>Рожновского</w:t>
      </w:r>
      <w:proofErr w:type="spellEnd"/>
      <w:r w:rsidR="00101D5D" w:rsidRPr="00834A7C">
        <w:rPr>
          <w:bCs/>
        </w:rPr>
        <w:t>», расположенная по адресу:</w:t>
      </w:r>
      <w:proofErr w:type="gramEnd"/>
      <w:r w:rsidR="00101D5D" w:rsidRPr="00834A7C">
        <w:rPr>
          <w:bCs/>
        </w:rPr>
        <w:t xml:space="preserve"> Воронежская область, Подгоренский район, с. Лыково, ул. Молодежная, 2а</w:t>
      </w:r>
      <w:r w:rsidR="00101D5D">
        <w:rPr>
          <w:bCs/>
        </w:rPr>
        <w:t xml:space="preserve">, объём 25 куб.м., </w:t>
      </w:r>
      <w:proofErr w:type="spellStart"/>
      <w:r w:rsidR="00101D5D">
        <w:rPr>
          <w:bCs/>
        </w:rPr>
        <w:t>кад</w:t>
      </w:r>
      <w:proofErr w:type="spellEnd"/>
      <w:r w:rsidR="00101D5D">
        <w:rPr>
          <w:bCs/>
        </w:rPr>
        <w:t>. номер 36:24:7900010:358</w:t>
      </w:r>
      <w:r w:rsidR="00101D5D" w:rsidRPr="00834A7C">
        <w:rPr>
          <w:bCs/>
        </w:rPr>
        <w:t>.</w:t>
      </w:r>
    </w:p>
    <w:p w:rsidR="006750E7" w:rsidRPr="00F1718A" w:rsidRDefault="006750E7" w:rsidP="006750E7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1718A">
        <w:rPr>
          <w:rFonts w:ascii="Times New Roman" w:hAnsi="Times New Roman"/>
          <w:sz w:val="24"/>
          <w:szCs w:val="24"/>
        </w:rPr>
        <w:t xml:space="preserve">Настоящий передаточный акт подтверждает отсутствие претензий у принимающей  стороны  в   отношении   принимаемого   имущества   и подтверждает факт его передачи по договору.     </w:t>
      </w:r>
    </w:p>
    <w:p w:rsidR="006750E7" w:rsidRPr="00205D48" w:rsidRDefault="006750E7" w:rsidP="006750E7">
      <w:pPr>
        <w:pStyle w:val="ConsNonformat"/>
        <w:widowControl/>
        <w:ind w:firstLine="709"/>
        <w:jc w:val="both"/>
        <w:rPr>
          <w:rFonts w:ascii="Times New Roman" w:hAnsi="Times New Roman"/>
          <w:sz w:val="23"/>
          <w:szCs w:val="23"/>
        </w:rPr>
      </w:pPr>
      <w:r w:rsidRPr="00F1718A">
        <w:rPr>
          <w:rFonts w:ascii="Times New Roman" w:hAnsi="Times New Roman"/>
          <w:sz w:val="24"/>
          <w:szCs w:val="24"/>
        </w:rPr>
        <w:t>Настоящий акт составлен в двух экземплярах, по одному для Арендодателя и Арендатора, имеющих одинаковую юридическую сторону.</w:t>
      </w:r>
      <w:r w:rsidRPr="00205D48">
        <w:rPr>
          <w:rFonts w:ascii="Times New Roman" w:hAnsi="Times New Roman"/>
          <w:sz w:val="23"/>
          <w:szCs w:val="23"/>
        </w:rPr>
        <w:t xml:space="preserve">                             </w:t>
      </w:r>
    </w:p>
    <w:p w:rsidR="006750E7" w:rsidRPr="004F5D36" w:rsidRDefault="006750E7" w:rsidP="006750E7">
      <w:pPr>
        <w:pStyle w:val="ConsNonformat"/>
        <w:widowControl/>
        <w:jc w:val="both"/>
        <w:rPr>
          <w:rFonts w:ascii="Times New Roman" w:hAnsi="Times New Roman"/>
          <w:sz w:val="23"/>
          <w:szCs w:val="23"/>
        </w:rPr>
      </w:pPr>
    </w:p>
    <w:p w:rsidR="006750E7" w:rsidRPr="00F1718A" w:rsidRDefault="006750E7" w:rsidP="006750E7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F1718A">
        <w:rPr>
          <w:rFonts w:ascii="Times New Roman" w:hAnsi="Times New Roman"/>
          <w:b/>
          <w:sz w:val="24"/>
          <w:szCs w:val="24"/>
        </w:rPr>
        <w:t>Арендодатель:</w:t>
      </w:r>
      <w:r w:rsidRPr="00F1718A">
        <w:rPr>
          <w:rFonts w:ascii="Times New Roman" w:hAnsi="Times New Roman"/>
          <w:b/>
          <w:sz w:val="24"/>
          <w:szCs w:val="24"/>
        </w:rPr>
        <w:tab/>
      </w:r>
      <w:r w:rsidRPr="00F1718A">
        <w:rPr>
          <w:rFonts w:ascii="Times New Roman" w:hAnsi="Times New Roman"/>
          <w:b/>
          <w:sz w:val="24"/>
          <w:szCs w:val="24"/>
        </w:rPr>
        <w:tab/>
      </w:r>
      <w:r w:rsidRPr="00F1718A">
        <w:rPr>
          <w:rFonts w:ascii="Times New Roman" w:hAnsi="Times New Roman"/>
          <w:b/>
          <w:sz w:val="24"/>
          <w:szCs w:val="24"/>
        </w:rPr>
        <w:tab/>
      </w:r>
      <w:r w:rsidRPr="00F1718A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="00F1718A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F1718A">
        <w:rPr>
          <w:rFonts w:ascii="Times New Roman" w:hAnsi="Times New Roman"/>
          <w:b/>
          <w:sz w:val="24"/>
          <w:szCs w:val="24"/>
        </w:rPr>
        <w:t>Арендатор:</w:t>
      </w:r>
    </w:p>
    <w:tbl>
      <w:tblPr>
        <w:tblW w:w="0" w:type="auto"/>
        <w:tblLayout w:type="fixed"/>
        <w:tblLook w:val="0000"/>
      </w:tblPr>
      <w:tblGrid>
        <w:gridCol w:w="4684"/>
        <w:gridCol w:w="5005"/>
      </w:tblGrid>
      <w:tr w:rsidR="00F1718A" w:rsidRPr="00D53304" w:rsidTr="00EE3A41">
        <w:trPr>
          <w:trHeight w:val="3810"/>
        </w:trPr>
        <w:tc>
          <w:tcPr>
            <w:tcW w:w="4684" w:type="dxa"/>
          </w:tcPr>
          <w:p w:rsidR="00F1718A" w:rsidRPr="00D53304" w:rsidRDefault="00F1718A" w:rsidP="00EE3A41">
            <w:pPr>
              <w:rPr>
                <w:spacing w:val="1"/>
              </w:rPr>
            </w:pPr>
            <w:r w:rsidRPr="00D53304">
              <w:rPr>
                <w:spacing w:val="1"/>
              </w:rPr>
              <w:t xml:space="preserve">От имени муниципального образования -             </w:t>
            </w:r>
            <w:proofErr w:type="spellStart"/>
            <w:r>
              <w:rPr>
                <w:spacing w:val="1"/>
              </w:rPr>
              <w:t>Лыковское</w:t>
            </w:r>
            <w:proofErr w:type="spellEnd"/>
            <w:r>
              <w:rPr>
                <w:spacing w:val="1"/>
              </w:rPr>
              <w:t xml:space="preserve"> сельское поселение </w:t>
            </w:r>
            <w:r>
              <w:t>Подгоренского муниципального</w:t>
            </w:r>
            <w:r w:rsidRPr="00D53304">
              <w:t xml:space="preserve"> район</w:t>
            </w:r>
            <w:r>
              <w:t>а</w:t>
            </w:r>
            <w:r w:rsidRPr="00D53304">
              <w:t xml:space="preserve"> Воронежской области - Администрация </w:t>
            </w:r>
            <w:r>
              <w:rPr>
                <w:spacing w:val="1"/>
              </w:rPr>
              <w:t xml:space="preserve">Лыковского сельского поселения </w:t>
            </w:r>
            <w:r w:rsidRPr="00D53304">
              <w:t xml:space="preserve">Подгоренского </w:t>
            </w:r>
            <w:r w:rsidRPr="00D53304">
              <w:rPr>
                <w:spacing w:val="1"/>
              </w:rPr>
              <w:t>муниципального района Воронежской области</w:t>
            </w:r>
          </w:p>
          <w:p w:rsidR="00F1718A" w:rsidRPr="00D53304" w:rsidRDefault="00F1718A" w:rsidP="00EE3A41">
            <w:r>
              <w:t>396536</w:t>
            </w:r>
            <w:r w:rsidRPr="00D53304">
              <w:t xml:space="preserve">,Воронежская область, </w:t>
            </w:r>
          </w:p>
          <w:p w:rsidR="00F1718A" w:rsidRPr="00D53304" w:rsidRDefault="00F1718A" w:rsidP="00EE3A41">
            <w:pPr>
              <w:rPr>
                <w:spacing w:val="-1"/>
              </w:rPr>
            </w:pPr>
            <w:r w:rsidRPr="00D53304">
              <w:t xml:space="preserve">Подгоренский район,  </w:t>
            </w:r>
            <w:r>
              <w:rPr>
                <w:spacing w:val="-1"/>
              </w:rPr>
              <w:t>с. Лыково</w:t>
            </w:r>
            <w:r w:rsidRPr="00D53304">
              <w:rPr>
                <w:spacing w:val="-1"/>
              </w:rPr>
              <w:t xml:space="preserve">, </w:t>
            </w:r>
          </w:p>
          <w:p w:rsidR="00F1718A" w:rsidRPr="00D53304" w:rsidRDefault="00F1718A" w:rsidP="00EE3A41">
            <w:pPr>
              <w:rPr>
                <w:spacing w:val="-1"/>
              </w:rPr>
            </w:pPr>
            <w:r w:rsidRPr="00D53304">
              <w:rPr>
                <w:spacing w:val="-1"/>
              </w:rPr>
              <w:t xml:space="preserve">ул. </w:t>
            </w:r>
            <w:r>
              <w:rPr>
                <w:spacing w:val="-1"/>
              </w:rPr>
              <w:t>Центральная, 3</w:t>
            </w:r>
          </w:p>
          <w:p w:rsidR="00F1718A" w:rsidRPr="00D53304" w:rsidRDefault="00F1718A" w:rsidP="00EE3A41">
            <w:pPr>
              <w:rPr>
                <w:spacing w:val="-1"/>
              </w:rPr>
            </w:pPr>
            <w:r>
              <w:rPr>
                <w:spacing w:val="-1"/>
              </w:rPr>
              <w:t>ИНН 3624004033/КПП 362401001</w:t>
            </w:r>
            <w:r w:rsidRPr="00D53304">
              <w:rPr>
                <w:spacing w:val="-1"/>
              </w:rPr>
              <w:t xml:space="preserve"> </w:t>
            </w:r>
          </w:p>
          <w:p w:rsidR="00F1718A" w:rsidRPr="00D53304" w:rsidRDefault="00F1718A" w:rsidP="00EE3A41">
            <w:pPr>
              <w:rPr>
                <w:spacing w:val="-1"/>
              </w:rPr>
            </w:pPr>
            <w:r>
              <w:rPr>
                <w:spacing w:val="-1"/>
              </w:rPr>
              <w:t>ОГРН 1053664547111</w:t>
            </w:r>
            <w:r w:rsidRPr="00D53304">
              <w:rPr>
                <w:spacing w:val="-1"/>
              </w:rPr>
              <w:t xml:space="preserve"> </w:t>
            </w:r>
          </w:p>
          <w:p w:rsidR="00F1718A" w:rsidRPr="00D53304" w:rsidRDefault="00F1718A" w:rsidP="00EE3A41"/>
          <w:p w:rsidR="00F1718A" w:rsidRDefault="00F1718A" w:rsidP="00EE3A41">
            <w:r w:rsidRPr="00D53304">
              <w:t xml:space="preserve">Глава </w:t>
            </w:r>
            <w:r>
              <w:t xml:space="preserve">Лыковского сельского поселения Подгоренского муниципального </w:t>
            </w:r>
            <w:r w:rsidRPr="00D53304">
              <w:t>района</w:t>
            </w:r>
          </w:p>
          <w:p w:rsidR="00F1718A" w:rsidRPr="00D53304" w:rsidRDefault="00F1718A" w:rsidP="00EE3A41">
            <w:r>
              <w:t>Воронежской области</w:t>
            </w:r>
            <w:r w:rsidRPr="00D53304">
              <w:t xml:space="preserve"> </w:t>
            </w:r>
          </w:p>
          <w:p w:rsidR="00F1718A" w:rsidRPr="00D53304" w:rsidRDefault="00F1718A" w:rsidP="00EE3A41">
            <w:pPr>
              <w:rPr>
                <w:spacing w:val="1"/>
              </w:rPr>
            </w:pPr>
          </w:p>
          <w:p w:rsidR="00F1718A" w:rsidRDefault="00F1718A" w:rsidP="00EE3A41">
            <w:pPr>
              <w:rPr>
                <w:spacing w:val="1"/>
              </w:rPr>
            </w:pPr>
          </w:p>
          <w:p w:rsidR="00F1718A" w:rsidRPr="00D53304" w:rsidRDefault="00F1718A" w:rsidP="00EE3A41">
            <w:pPr>
              <w:rPr>
                <w:spacing w:val="1"/>
              </w:rPr>
            </w:pPr>
            <w:r>
              <w:rPr>
                <w:spacing w:val="1"/>
              </w:rPr>
              <w:t>_____________________В.В. Колесников</w:t>
            </w:r>
          </w:p>
          <w:p w:rsidR="00F1718A" w:rsidRPr="00D53304" w:rsidRDefault="00F1718A" w:rsidP="00EE3A41">
            <w:pPr>
              <w:rPr>
                <w:spacing w:val="1"/>
              </w:rPr>
            </w:pPr>
            <w:r>
              <w:t xml:space="preserve">   М.п.            </w:t>
            </w:r>
            <w:r w:rsidRPr="00AD5155">
              <w:rPr>
                <w:sz w:val="20"/>
                <w:szCs w:val="20"/>
              </w:rPr>
              <w:t>(подпись)</w:t>
            </w:r>
          </w:p>
        </w:tc>
        <w:tc>
          <w:tcPr>
            <w:tcW w:w="5005" w:type="dxa"/>
          </w:tcPr>
          <w:p w:rsidR="00F1718A" w:rsidRPr="00D53304" w:rsidRDefault="00F1718A" w:rsidP="00EE3A41"/>
          <w:p w:rsidR="00F1718A" w:rsidRPr="00D53304" w:rsidRDefault="00F1718A" w:rsidP="00EE3A41"/>
          <w:p w:rsidR="00F1718A" w:rsidRPr="00D53304" w:rsidRDefault="00F1718A" w:rsidP="00EE3A41"/>
          <w:p w:rsidR="00F1718A" w:rsidRPr="00D53304" w:rsidRDefault="00F1718A" w:rsidP="00EE3A41"/>
          <w:p w:rsidR="00F1718A" w:rsidRPr="00D53304" w:rsidRDefault="00F1718A" w:rsidP="00EE3A41"/>
          <w:p w:rsidR="00F1718A" w:rsidRPr="00D53304" w:rsidRDefault="00F1718A" w:rsidP="00EE3A41">
            <w:pPr>
              <w:tabs>
                <w:tab w:val="left" w:pos="1410"/>
              </w:tabs>
            </w:pPr>
          </w:p>
        </w:tc>
      </w:tr>
    </w:tbl>
    <w:p w:rsidR="006750E7" w:rsidRPr="004F5D36" w:rsidRDefault="006750E7" w:rsidP="006750E7">
      <w:pPr>
        <w:tabs>
          <w:tab w:val="left" w:pos="1427"/>
        </w:tabs>
        <w:jc w:val="both"/>
        <w:rPr>
          <w:bCs/>
        </w:rPr>
      </w:pPr>
    </w:p>
    <w:p w:rsidR="00C6605D" w:rsidRDefault="00C6605D"/>
    <w:sectPr w:rsidR="00C6605D" w:rsidSect="00101D5D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9371B7"/>
    <w:multiLevelType w:val="hybridMultilevel"/>
    <w:tmpl w:val="402E8E70"/>
    <w:lvl w:ilvl="0" w:tplc="AF4A3B52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4C2458E5"/>
    <w:multiLevelType w:val="hybridMultilevel"/>
    <w:tmpl w:val="D93C6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0E7"/>
    <w:rsid w:val="00101D5D"/>
    <w:rsid w:val="002C3F07"/>
    <w:rsid w:val="00467D00"/>
    <w:rsid w:val="004B1552"/>
    <w:rsid w:val="00512E6F"/>
    <w:rsid w:val="00627788"/>
    <w:rsid w:val="006750E7"/>
    <w:rsid w:val="006D69AA"/>
    <w:rsid w:val="00834A7C"/>
    <w:rsid w:val="00AC5562"/>
    <w:rsid w:val="00AC5A39"/>
    <w:rsid w:val="00AD5155"/>
    <w:rsid w:val="00B621C1"/>
    <w:rsid w:val="00BD5985"/>
    <w:rsid w:val="00BD6EB4"/>
    <w:rsid w:val="00BE052D"/>
    <w:rsid w:val="00C609A8"/>
    <w:rsid w:val="00C6605D"/>
    <w:rsid w:val="00CB6A50"/>
    <w:rsid w:val="00F1718A"/>
    <w:rsid w:val="00F23D0A"/>
    <w:rsid w:val="00F550DD"/>
    <w:rsid w:val="00F75C6D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"/>
    <w:basedOn w:val="a"/>
    <w:link w:val="10"/>
    <w:qFormat/>
    <w:rsid w:val="006750E7"/>
    <w:pPr>
      <w:numPr>
        <w:numId w:val="2"/>
      </w:numPr>
      <w:tabs>
        <w:tab w:val="clear" w:pos="0"/>
      </w:tabs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750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6750E7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750E7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750E7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rsid w:val="006750E7"/>
    <w:rPr>
      <w:rFonts w:ascii="Arial Narrow" w:eastAsia="Times New Roman" w:hAnsi="Arial Narrow" w:cs="Times New Roman"/>
      <w:sz w:val="28"/>
      <w:szCs w:val="24"/>
      <w:lang w:eastAsia="ru-RU"/>
    </w:rPr>
  </w:style>
  <w:style w:type="paragraph" w:customStyle="1" w:styleId="ConsTitle">
    <w:name w:val="ConsTitle"/>
    <w:rsid w:val="006750E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6750E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750E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5">
    <w:name w:val="Title"/>
    <w:basedOn w:val="a"/>
    <w:link w:val="a6"/>
    <w:qFormat/>
    <w:rsid w:val="006750E7"/>
    <w:pPr>
      <w:widowControl w:val="0"/>
      <w:autoSpaceDE w:val="0"/>
      <w:autoSpaceDN w:val="0"/>
      <w:adjustRightInd w:val="0"/>
      <w:spacing w:line="292" w:lineRule="exact"/>
      <w:jc w:val="center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rsid w:val="006750E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F0170-171D-495E-9EC5-F781D866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nkolomyceva</dc:creator>
  <cp:keywords/>
  <dc:description/>
  <cp:lastModifiedBy>User</cp:lastModifiedBy>
  <cp:revision>19</cp:revision>
  <dcterms:created xsi:type="dcterms:W3CDTF">2021-05-31T11:34:00Z</dcterms:created>
  <dcterms:modified xsi:type="dcterms:W3CDTF">2023-03-20T11:35:00Z</dcterms:modified>
</cp:coreProperties>
</file>