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F6" w:rsidRPr="001902F6" w:rsidRDefault="001902F6" w:rsidP="00190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ПУБЛИЧНЫЕ СЛУШАНИЯ </w:t>
      </w:r>
    </w:p>
    <w:p w:rsidR="001902F6" w:rsidRPr="001902F6" w:rsidRDefault="001902F6" w:rsidP="00190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по вопросу «О внесении изменений </w:t>
      </w:r>
      <w:r w:rsidR="00D748EE">
        <w:rPr>
          <w:rFonts w:ascii="Times New Roman" w:eastAsia="Times New Roman" w:hAnsi="Times New Roman" w:cs="Times New Roman"/>
          <w:b/>
          <w:sz w:val="26"/>
          <w:szCs w:val="26"/>
        </w:rPr>
        <w:t xml:space="preserve">и дополнений 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в решение Совета народных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</w:t>
      </w:r>
      <w:r w:rsidR="007C6E6C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 от 22.12.2011 г. № 24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утверждении Генерального плана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1902F6" w:rsidRPr="001902F6" w:rsidRDefault="001902F6" w:rsidP="0019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1902F6" w:rsidRPr="001902F6" w:rsidRDefault="001902F6" w:rsidP="0019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7C6E6C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="001902F6" w:rsidRPr="00190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1902F6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.2022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с. Лыково</w:t>
      </w:r>
    </w:p>
    <w:p w:rsidR="001902F6" w:rsidRPr="001902F6" w:rsidRDefault="007C6E6C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1902F6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.00 час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ул.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, 3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В соответствии с решен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 xml:space="preserve">ием Совета народных депутатов </w:t>
      </w:r>
      <w:r w:rsidR="00343025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="00343025"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3430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О проекте  внесения  изменений 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в Генеральный план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</w:t>
      </w:r>
      <w:r w:rsidR="00343025">
        <w:rPr>
          <w:rFonts w:ascii="Times New Roman" w:eastAsia="Times New Roman" w:hAnsi="Times New Roman" w:cs="Times New Roman"/>
          <w:sz w:val="26"/>
          <w:szCs w:val="26"/>
        </w:rPr>
        <w:t xml:space="preserve">о района Воронежской области»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>по итогам  публичных слушаний, участники публичных слушаний</w:t>
      </w:r>
    </w:p>
    <w:p w:rsidR="001902F6" w:rsidRPr="001902F6" w:rsidRDefault="001902F6" w:rsidP="001902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02F6" w:rsidRPr="001902F6" w:rsidRDefault="001902F6" w:rsidP="007C6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pacing w:val="50"/>
          <w:sz w:val="26"/>
          <w:szCs w:val="26"/>
        </w:rPr>
        <w:t>решили: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2F6" w:rsidRPr="001902F6" w:rsidRDefault="001902F6" w:rsidP="007C6E6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1. Рекомендовать Совету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217DC5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проект </w:t>
      </w:r>
      <w:r w:rsidR="00217DC5">
        <w:rPr>
          <w:rFonts w:ascii="Times New Roman" w:eastAsia="Times New Roman" w:hAnsi="Times New Roman" w:cs="Times New Roman"/>
          <w:sz w:val="26"/>
          <w:szCs w:val="26"/>
        </w:rPr>
        <w:t>внесения изменений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6E6C"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="00217DC5">
        <w:rPr>
          <w:rFonts w:ascii="Times New Roman" w:eastAsia="Times New Roman" w:hAnsi="Times New Roman" w:cs="Times New Roman"/>
          <w:sz w:val="26"/>
          <w:szCs w:val="26"/>
        </w:rPr>
        <w:t>в Генеральный план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1902F6" w:rsidRPr="001902F6" w:rsidRDefault="001902F6" w:rsidP="007C6E6C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C6E6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2. Рекомендовать главе администрации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принять постановление о согласии с проектом </w:t>
      </w:r>
      <w:r w:rsidR="00217D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изменений </w:t>
      </w:r>
      <w:r w:rsidR="007C6E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дополнений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Генеральный план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и направить проект </w:t>
      </w:r>
      <w:r w:rsidR="00217D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изменений </w:t>
      </w:r>
      <w:r w:rsidR="00217D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дополнений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Генеральный план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области, протокол публичных слушаний, решение о результатах публичных слушаний в Совет народных депутатов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для принятия решения.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7C6E6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3. Данное решение опубликовать в «Вестнике муниципальных правовых актов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области».</w:t>
      </w:r>
    </w:p>
    <w:p w:rsidR="001902F6" w:rsidRPr="001902F6" w:rsidRDefault="001902F6" w:rsidP="001902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E6C" w:rsidRDefault="007C6E6C" w:rsidP="001902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902F6" w:rsidRPr="001902F6" w:rsidRDefault="001902F6" w:rsidP="001902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Председательствующий </w:t>
      </w:r>
    </w:p>
    <w:p w:rsidR="001902F6" w:rsidRPr="001902F6" w:rsidRDefault="001902F6" w:rsidP="001902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на публичных слушаниях –</w:t>
      </w:r>
    </w:p>
    <w:p w:rsidR="00C31BB3" w:rsidRPr="007C6E6C" w:rsidRDefault="007C6E6C" w:rsidP="007C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 w:rsidR="001902F6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902F6"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sectPr w:rsidR="00C31BB3" w:rsidRPr="007C6E6C" w:rsidSect="0074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2F6"/>
    <w:rsid w:val="001902F6"/>
    <w:rsid w:val="00217DC5"/>
    <w:rsid w:val="00343025"/>
    <w:rsid w:val="00415854"/>
    <w:rsid w:val="004D64AA"/>
    <w:rsid w:val="007429F8"/>
    <w:rsid w:val="007C6E6C"/>
    <w:rsid w:val="00C31BB3"/>
    <w:rsid w:val="00D7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2022-12-29T16:24:00Z</cp:lastPrinted>
  <dcterms:created xsi:type="dcterms:W3CDTF">2022-12-29T16:15:00Z</dcterms:created>
  <dcterms:modified xsi:type="dcterms:W3CDTF">2023-01-25T07:30:00Z</dcterms:modified>
</cp:coreProperties>
</file>