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DC5" w:rsidRPr="00DE0DC5" w:rsidRDefault="00DE0DC5" w:rsidP="00DE0DC5">
      <w:pPr>
        <w:widowControl/>
        <w:suppressAutoHyphens w:val="0"/>
        <w:overflowPunct/>
        <w:autoSpaceDE/>
        <w:autoSpaceDN/>
        <w:adjustRightInd/>
        <w:jc w:val="center"/>
        <w:rPr>
          <w:b/>
          <w:sz w:val="28"/>
          <w:szCs w:val="28"/>
        </w:rPr>
      </w:pPr>
      <w:r w:rsidRPr="00DE0DC5">
        <w:rPr>
          <w:b/>
          <w:sz w:val="28"/>
          <w:szCs w:val="28"/>
        </w:rPr>
        <w:t xml:space="preserve">АДМИНИСТРАЦИЯ </w:t>
      </w:r>
    </w:p>
    <w:p w:rsidR="00DE0DC5" w:rsidRPr="00DE0DC5" w:rsidRDefault="00DE0DC5" w:rsidP="00DE0DC5">
      <w:pPr>
        <w:widowControl/>
        <w:suppressAutoHyphens w:val="0"/>
        <w:overflowPunct/>
        <w:autoSpaceDE/>
        <w:autoSpaceDN/>
        <w:adjustRightInd/>
        <w:rPr>
          <w:b/>
          <w:bCs/>
          <w:color w:val="000000"/>
          <w:sz w:val="28"/>
          <w:szCs w:val="28"/>
        </w:rPr>
      </w:pPr>
      <w:r w:rsidRPr="00DE0DC5">
        <w:rPr>
          <w:b/>
          <w:sz w:val="28"/>
          <w:szCs w:val="28"/>
        </w:rPr>
        <w:t xml:space="preserve">                             ЛЫКОВСКОГО  СЕЛЬСКОГО  ПОСЕЛЕНИЯ</w:t>
      </w:r>
    </w:p>
    <w:p w:rsidR="00DE0DC5" w:rsidRPr="00DE0DC5" w:rsidRDefault="00DE0DC5" w:rsidP="00DE0DC5">
      <w:pPr>
        <w:widowControl/>
        <w:suppressAutoHyphens w:val="0"/>
        <w:overflowPunct/>
        <w:autoSpaceDE/>
        <w:autoSpaceDN/>
        <w:adjustRightInd/>
        <w:jc w:val="center"/>
        <w:rPr>
          <w:b/>
          <w:sz w:val="28"/>
          <w:szCs w:val="28"/>
        </w:rPr>
      </w:pPr>
      <w:r w:rsidRPr="00DE0DC5">
        <w:rPr>
          <w:b/>
          <w:sz w:val="28"/>
          <w:szCs w:val="28"/>
        </w:rPr>
        <w:t xml:space="preserve">ПОДГОРЕНСКОГО МУНИЦИПАЛЬНОГО РАЙОНА </w:t>
      </w:r>
    </w:p>
    <w:p w:rsidR="00DE0DC5" w:rsidRPr="00DE0DC5" w:rsidRDefault="00DE0DC5" w:rsidP="00DE0DC5">
      <w:pPr>
        <w:widowControl/>
        <w:suppressAutoHyphens w:val="0"/>
        <w:overflowPunct/>
        <w:autoSpaceDE/>
        <w:autoSpaceDN/>
        <w:adjustRightInd/>
        <w:jc w:val="center"/>
        <w:rPr>
          <w:b/>
          <w:sz w:val="28"/>
          <w:szCs w:val="28"/>
        </w:rPr>
      </w:pPr>
      <w:r w:rsidRPr="00DE0DC5">
        <w:rPr>
          <w:b/>
          <w:sz w:val="28"/>
          <w:szCs w:val="28"/>
        </w:rPr>
        <w:t>ВОРОНЕЖСКОЙ ОБЛАСТИ</w:t>
      </w:r>
    </w:p>
    <w:p w:rsidR="00DE0DC5" w:rsidRPr="00DE0DC5" w:rsidRDefault="00DE0DC5" w:rsidP="00DE0DC5">
      <w:pPr>
        <w:widowControl/>
        <w:suppressAutoHyphens w:val="0"/>
        <w:overflowPunct/>
        <w:autoSpaceDE/>
        <w:autoSpaceDN/>
        <w:adjustRightInd/>
        <w:rPr>
          <w:b/>
          <w:bCs/>
          <w:color w:val="000000"/>
          <w:sz w:val="28"/>
          <w:szCs w:val="28"/>
        </w:rPr>
      </w:pPr>
    </w:p>
    <w:p w:rsidR="00DE0DC5" w:rsidRPr="00DE0DC5" w:rsidRDefault="00DE0DC5" w:rsidP="00DE0DC5">
      <w:pPr>
        <w:widowControl/>
        <w:suppressAutoHyphens w:val="0"/>
        <w:overflowPunct/>
        <w:autoSpaceDE/>
        <w:autoSpaceDN/>
        <w:adjustRightInd/>
        <w:spacing w:after="120"/>
        <w:ind w:left="283" w:right="-6"/>
        <w:jc w:val="center"/>
        <w:rPr>
          <w:b/>
          <w:bCs/>
          <w:sz w:val="28"/>
          <w:szCs w:val="28"/>
        </w:rPr>
      </w:pPr>
      <w:r w:rsidRPr="00DE0DC5">
        <w:rPr>
          <w:b/>
          <w:bCs/>
          <w:sz w:val="28"/>
          <w:szCs w:val="28"/>
        </w:rPr>
        <w:t xml:space="preserve">ПОСТАНОВЛЕНИЕ </w:t>
      </w:r>
    </w:p>
    <w:p w:rsidR="00DE0DC5" w:rsidRPr="00DE0DC5" w:rsidRDefault="00DE0DC5" w:rsidP="00DE0DC5">
      <w:pPr>
        <w:widowControl/>
        <w:tabs>
          <w:tab w:val="left" w:pos="6261"/>
        </w:tabs>
        <w:suppressAutoHyphens w:val="0"/>
        <w:overflowPunct/>
        <w:autoSpaceDE/>
        <w:autoSpaceDN/>
        <w:adjustRightInd/>
        <w:rPr>
          <w:sz w:val="26"/>
          <w:szCs w:val="26"/>
          <w:u w:val="single"/>
        </w:rPr>
      </w:pPr>
      <w:r w:rsidRPr="00DE0DC5">
        <w:rPr>
          <w:sz w:val="26"/>
          <w:szCs w:val="26"/>
          <w:u w:val="single"/>
        </w:rPr>
        <w:t xml:space="preserve">от </w:t>
      </w:r>
      <w:r w:rsidRPr="00C80A76">
        <w:rPr>
          <w:sz w:val="26"/>
          <w:szCs w:val="26"/>
          <w:u w:val="single"/>
        </w:rPr>
        <w:t>06 февраля</w:t>
      </w:r>
      <w:r w:rsidRPr="00DE0DC5">
        <w:rPr>
          <w:sz w:val="26"/>
          <w:szCs w:val="26"/>
          <w:u w:val="single"/>
        </w:rPr>
        <w:t xml:space="preserve"> 2024 </w:t>
      </w:r>
      <w:r w:rsidRPr="00C80A76">
        <w:rPr>
          <w:sz w:val="26"/>
          <w:szCs w:val="26"/>
          <w:u w:val="single"/>
        </w:rPr>
        <w:t xml:space="preserve">года  № </w:t>
      </w:r>
      <w:r w:rsidR="002D11B4">
        <w:rPr>
          <w:sz w:val="26"/>
          <w:szCs w:val="26"/>
          <w:u w:val="single"/>
        </w:rPr>
        <w:t>5</w:t>
      </w:r>
      <w:r w:rsidRPr="00DE0DC5">
        <w:rPr>
          <w:sz w:val="26"/>
          <w:szCs w:val="26"/>
        </w:rPr>
        <w:tab/>
      </w:r>
    </w:p>
    <w:p w:rsidR="00DE0DC5" w:rsidRPr="00C80A76" w:rsidRDefault="00DE0DC5" w:rsidP="00DE0DC5">
      <w:pPr>
        <w:widowControl/>
        <w:suppressAutoHyphens w:val="0"/>
        <w:overflowPunct/>
        <w:autoSpaceDE/>
        <w:autoSpaceDN/>
        <w:adjustRightInd/>
        <w:rPr>
          <w:sz w:val="26"/>
          <w:szCs w:val="26"/>
        </w:rPr>
      </w:pPr>
      <w:r w:rsidRPr="00DE0DC5">
        <w:rPr>
          <w:sz w:val="26"/>
          <w:szCs w:val="26"/>
        </w:rPr>
        <w:t xml:space="preserve">с. Лыково </w:t>
      </w:r>
    </w:p>
    <w:p w:rsidR="00DE0DC5" w:rsidRPr="00C80A76" w:rsidRDefault="00DE0DC5">
      <w:pPr>
        <w:rPr>
          <w:sz w:val="26"/>
          <w:szCs w:val="26"/>
        </w:rPr>
      </w:pPr>
    </w:p>
    <w:p w:rsidR="00DE0DC5" w:rsidRDefault="00DE0DC5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60"/>
      </w:tblGrid>
      <w:tr w:rsidR="00DE0DC5" w:rsidRPr="00C80A76" w:rsidTr="00DE0DC5">
        <w:tc>
          <w:tcPr>
            <w:tcW w:w="5211" w:type="dxa"/>
            <w:hideMark/>
          </w:tcPr>
          <w:p w:rsidR="00DE0DC5" w:rsidRPr="00C80A76" w:rsidRDefault="00DE0DC5">
            <w:pPr>
              <w:spacing w:line="100" w:lineRule="atLeast"/>
              <w:rPr>
                <w:b/>
                <w:sz w:val="26"/>
                <w:szCs w:val="26"/>
                <w:lang w:eastAsia="en-US"/>
              </w:rPr>
            </w:pPr>
            <w:r w:rsidRPr="00C80A76">
              <w:rPr>
                <w:b/>
                <w:sz w:val="26"/>
                <w:szCs w:val="26"/>
                <w:lang w:eastAsia="en-US"/>
              </w:rPr>
              <w:t>Об упорядочении адресного хозяйства на территории Лыковского сельского поселения</w:t>
            </w:r>
          </w:p>
        </w:tc>
        <w:tc>
          <w:tcPr>
            <w:tcW w:w="4360" w:type="dxa"/>
          </w:tcPr>
          <w:p w:rsidR="00DE0DC5" w:rsidRPr="00C80A76" w:rsidRDefault="00DE0DC5">
            <w:pPr>
              <w:spacing w:line="100" w:lineRule="atLeast"/>
              <w:rPr>
                <w:b/>
                <w:sz w:val="26"/>
                <w:szCs w:val="26"/>
                <w:lang w:eastAsia="en-US"/>
              </w:rPr>
            </w:pPr>
          </w:p>
        </w:tc>
      </w:tr>
    </w:tbl>
    <w:p w:rsidR="00DE0DC5" w:rsidRPr="00C80A76" w:rsidRDefault="00DE0DC5" w:rsidP="00DE0DC5">
      <w:pPr>
        <w:spacing w:line="100" w:lineRule="atLeast"/>
        <w:rPr>
          <w:b/>
          <w:sz w:val="26"/>
          <w:szCs w:val="26"/>
        </w:rPr>
      </w:pPr>
    </w:p>
    <w:p w:rsidR="00D17AC4" w:rsidRDefault="00C80A76" w:rsidP="00DE0DC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E0DC5" w:rsidRPr="00C80A76">
        <w:rPr>
          <w:sz w:val="26"/>
          <w:szCs w:val="26"/>
        </w:rPr>
        <w:t>В связи  с упорядочением  адресного хозяйства в целях приведения нормативно-правовой базы Лыковского сельского поселения в соответствии с действующим законодательством, руководствуясь  Федер</w:t>
      </w:r>
      <w:r>
        <w:rPr>
          <w:sz w:val="26"/>
          <w:szCs w:val="26"/>
        </w:rPr>
        <w:t xml:space="preserve">альным Законом от 06.10.2003 г. </w:t>
      </w:r>
      <w:r w:rsidR="00DE0DC5" w:rsidRPr="00C80A76">
        <w:rPr>
          <w:sz w:val="26"/>
          <w:szCs w:val="26"/>
        </w:rPr>
        <w:t>№ 1231-ФЗ  «Об общих  принципах организации местного самоуправления в Российской Федерации», Федеральным законом от  28.12.2013 года № 443-ФЗ «О федеральной информационной адресной системе и о  внесении изменений в федеральный закон « Об общих  принципах организации местного самоуправления в</w:t>
      </w:r>
      <w:r w:rsidR="00D067B7">
        <w:rPr>
          <w:sz w:val="26"/>
          <w:szCs w:val="26"/>
        </w:rPr>
        <w:t xml:space="preserve"> </w:t>
      </w:r>
      <w:r w:rsidR="00DE0DC5" w:rsidRPr="00C80A76">
        <w:rPr>
          <w:sz w:val="26"/>
          <w:szCs w:val="26"/>
        </w:rPr>
        <w:t>Российской</w:t>
      </w:r>
      <w:r w:rsidR="00D067B7">
        <w:rPr>
          <w:sz w:val="26"/>
          <w:szCs w:val="26"/>
        </w:rPr>
        <w:t xml:space="preserve"> </w:t>
      </w:r>
      <w:r w:rsidR="00DE0DC5" w:rsidRPr="00C80A76">
        <w:rPr>
          <w:sz w:val="26"/>
          <w:szCs w:val="26"/>
        </w:rPr>
        <w:t xml:space="preserve">Федерации», постановлением  Правительства Российской Федерации от 22.05.2015 года № 492 «О составе сведений об адресах, размещаемых в государственном адресном реестре, порядке межведомственного  взаимодействия при ведении  государственного адресного реестра,  о внесении изменений и признании утратившим силу некоторых актов Правительства Российской Федерации», Уставом Лыковского  сельского поселения, администрация Лыковского сельского поселения  Подгоренского муниципального  района Воронежской области </w:t>
      </w:r>
    </w:p>
    <w:p w:rsidR="002D11B4" w:rsidRPr="00D17AC4" w:rsidRDefault="00DE0DC5" w:rsidP="002D11B4">
      <w:pPr>
        <w:spacing w:line="360" w:lineRule="auto"/>
        <w:jc w:val="center"/>
        <w:rPr>
          <w:sz w:val="28"/>
          <w:szCs w:val="28"/>
        </w:rPr>
      </w:pPr>
      <w:r w:rsidRPr="00D17AC4">
        <w:rPr>
          <w:b/>
          <w:sz w:val="28"/>
          <w:szCs w:val="28"/>
        </w:rPr>
        <w:t>п о с т а н о в л я е т</w:t>
      </w:r>
      <w:r w:rsidRPr="00D17AC4">
        <w:rPr>
          <w:sz w:val="28"/>
          <w:szCs w:val="28"/>
        </w:rPr>
        <w:t>:</w:t>
      </w:r>
    </w:p>
    <w:p w:rsidR="00DE0DC5" w:rsidRPr="00C80A76" w:rsidRDefault="00DE0DC5" w:rsidP="00DE0DC5">
      <w:pPr>
        <w:spacing w:line="360" w:lineRule="auto"/>
        <w:jc w:val="both"/>
        <w:rPr>
          <w:sz w:val="26"/>
          <w:szCs w:val="26"/>
        </w:rPr>
      </w:pPr>
    </w:p>
    <w:p w:rsidR="00DE0DC5" w:rsidRPr="00C80A76" w:rsidRDefault="00DE0DC5" w:rsidP="00DE0DC5">
      <w:pPr>
        <w:spacing w:line="360" w:lineRule="auto"/>
        <w:jc w:val="both"/>
        <w:rPr>
          <w:sz w:val="26"/>
          <w:szCs w:val="26"/>
        </w:rPr>
      </w:pPr>
      <w:r w:rsidRPr="00C80A76">
        <w:rPr>
          <w:sz w:val="26"/>
          <w:szCs w:val="26"/>
        </w:rPr>
        <w:tab/>
        <w:t>1. Изменить адр</w:t>
      </w:r>
      <w:r w:rsidR="002D11B4">
        <w:rPr>
          <w:sz w:val="26"/>
          <w:szCs w:val="26"/>
        </w:rPr>
        <w:t>ес объекта - часть жилого дома с кадастровым</w:t>
      </w:r>
      <w:r w:rsidRPr="00C80A76">
        <w:rPr>
          <w:sz w:val="26"/>
          <w:szCs w:val="26"/>
        </w:rPr>
        <w:t xml:space="preserve"> номер</w:t>
      </w:r>
      <w:r w:rsidR="002D11B4">
        <w:rPr>
          <w:sz w:val="26"/>
          <w:szCs w:val="26"/>
        </w:rPr>
        <w:t xml:space="preserve">ом </w:t>
      </w:r>
      <w:r w:rsidRPr="002D11B4">
        <w:rPr>
          <w:sz w:val="26"/>
          <w:szCs w:val="26"/>
        </w:rPr>
        <w:t>36:</w:t>
      </w:r>
      <w:r w:rsidR="002D11B4" w:rsidRPr="002D11B4">
        <w:rPr>
          <w:rStyle w:val="a3"/>
          <w:b w:val="0"/>
          <w:i w:val="0"/>
          <w:color w:val="auto"/>
          <w:sz w:val="26"/>
          <w:szCs w:val="26"/>
        </w:rPr>
        <w:t>24:0200002:252</w:t>
      </w:r>
      <w:r w:rsidR="000944D4">
        <w:rPr>
          <w:rStyle w:val="a3"/>
          <w:b w:val="0"/>
          <w:i w:val="0"/>
          <w:color w:val="auto"/>
          <w:sz w:val="26"/>
          <w:szCs w:val="26"/>
        </w:rPr>
        <w:t xml:space="preserve"> </w:t>
      </w:r>
      <w:r w:rsidR="00C80A76">
        <w:rPr>
          <w:sz w:val="26"/>
          <w:szCs w:val="26"/>
        </w:rPr>
        <w:t>на: Российская Федерация</w:t>
      </w:r>
      <w:r w:rsidRPr="00C80A76">
        <w:rPr>
          <w:sz w:val="26"/>
          <w:szCs w:val="26"/>
        </w:rPr>
        <w:t>, Воронежская область, Подгоренский</w:t>
      </w:r>
      <w:r w:rsidR="00C80A76">
        <w:rPr>
          <w:sz w:val="26"/>
          <w:szCs w:val="26"/>
        </w:rPr>
        <w:t xml:space="preserve"> муниципальный район, Лыковское  сельское поселение, село Андреевка</w:t>
      </w:r>
      <w:r w:rsidR="00B042B2">
        <w:rPr>
          <w:rStyle w:val="a3"/>
          <w:b w:val="0"/>
          <w:i w:val="0"/>
          <w:color w:val="000000"/>
          <w:sz w:val="26"/>
          <w:szCs w:val="26"/>
        </w:rPr>
        <w:t xml:space="preserve">, </w:t>
      </w:r>
      <w:r w:rsidR="00FA5DC5">
        <w:rPr>
          <w:rStyle w:val="a3"/>
          <w:b w:val="0"/>
          <w:i w:val="0"/>
          <w:color w:val="000000"/>
          <w:sz w:val="26"/>
          <w:szCs w:val="26"/>
        </w:rPr>
        <w:t xml:space="preserve">                      </w:t>
      </w:r>
      <w:r w:rsidR="00B042B2">
        <w:rPr>
          <w:rStyle w:val="a3"/>
          <w:b w:val="0"/>
          <w:i w:val="0"/>
          <w:color w:val="000000"/>
          <w:sz w:val="26"/>
          <w:szCs w:val="26"/>
        </w:rPr>
        <w:t>ул. Победа, дом 14/1</w:t>
      </w:r>
      <w:r w:rsidRPr="00C80A76">
        <w:rPr>
          <w:sz w:val="26"/>
          <w:szCs w:val="26"/>
        </w:rPr>
        <w:t>.</w:t>
      </w:r>
    </w:p>
    <w:p w:rsidR="00DE0DC5" w:rsidRPr="00C80A76" w:rsidRDefault="00106111" w:rsidP="00DE0DC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</w:t>
      </w:r>
      <w:r w:rsidR="00DE0DC5" w:rsidRPr="00C80A76">
        <w:rPr>
          <w:sz w:val="26"/>
          <w:szCs w:val="26"/>
        </w:rPr>
        <w:t>Изменить адр</w:t>
      </w:r>
      <w:r w:rsidR="002D11B4">
        <w:rPr>
          <w:sz w:val="26"/>
          <w:szCs w:val="26"/>
        </w:rPr>
        <w:t>ес объекта - часть жилого дома с кадастровым</w:t>
      </w:r>
      <w:r w:rsidR="00FA5DC5">
        <w:rPr>
          <w:sz w:val="26"/>
          <w:szCs w:val="26"/>
        </w:rPr>
        <w:t xml:space="preserve"> </w:t>
      </w:r>
      <w:r w:rsidR="00DE0DC5" w:rsidRPr="00C80A76">
        <w:rPr>
          <w:sz w:val="26"/>
          <w:szCs w:val="26"/>
        </w:rPr>
        <w:t>номер</w:t>
      </w:r>
      <w:r w:rsidR="002D11B4">
        <w:rPr>
          <w:sz w:val="26"/>
          <w:szCs w:val="26"/>
        </w:rPr>
        <w:t>ом</w:t>
      </w:r>
      <w:r w:rsidR="00FA5DC5">
        <w:rPr>
          <w:sz w:val="26"/>
          <w:szCs w:val="26"/>
        </w:rPr>
        <w:t xml:space="preserve"> </w:t>
      </w:r>
      <w:r w:rsidR="002D11B4" w:rsidRPr="002D11B4">
        <w:rPr>
          <w:sz w:val="26"/>
          <w:szCs w:val="26"/>
        </w:rPr>
        <w:lastRenderedPageBreak/>
        <w:t>36:</w:t>
      </w:r>
      <w:r w:rsidR="002D11B4">
        <w:rPr>
          <w:rStyle w:val="a3"/>
          <w:b w:val="0"/>
          <w:i w:val="0"/>
          <w:color w:val="auto"/>
          <w:sz w:val="26"/>
          <w:szCs w:val="26"/>
        </w:rPr>
        <w:t>24:0200002:25</w:t>
      </w:r>
      <w:r>
        <w:rPr>
          <w:rStyle w:val="a3"/>
          <w:b w:val="0"/>
          <w:i w:val="0"/>
          <w:color w:val="auto"/>
          <w:sz w:val="26"/>
          <w:szCs w:val="26"/>
        </w:rPr>
        <w:t>3</w:t>
      </w:r>
      <w:r w:rsidR="00FA5DC5">
        <w:rPr>
          <w:rStyle w:val="a3"/>
          <w:b w:val="0"/>
          <w:i w:val="0"/>
          <w:color w:val="auto"/>
          <w:sz w:val="26"/>
          <w:szCs w:val="26"/>
        </w:rPr>
        <w:t xml:space="preserve"> </w:t>
      </w:r>
      <w:r w:rsidR="00B042B2">
        <w:rPr>
          <w:sz w:val="26"/>
          <w:szCs w:val="26"/>
        </w:rPr>
        <w:t>на: Российская Федерация</w:t>
      </w:r>
      <w:r w:rsidR="00DE0DC5" w:rsidRPr="00C80A76">
        <w:rPr>
          <w:sz w:val="26"/>
          <w:szCs w:val="26"/>
        </w:rPr>
        <w:t>, Воронежская область, Подгоренский</w:t>
      </w:r>
      <w:r w:rsidR="00B042B2">
        <w:rPr>
          <w:sz w:val="26"/>
          <w:szCs w:val="26"/>
        </w:rPr>
        <w:t xml:space="preserve"> муниципальный район, Лыковское  сельское поселение, село Андреевка, </w:t>
      </w:r>
      <w:r w:rsidR="00FA5DC5">
        <w:rPr>
          <w:sz w:val="26"/>
          <w:szCs w:val="26"/>
        </w:rPr>
        <w:t xml:space="preserve">                       </w:t>
      </w:r>
      <w:r w:rsidR="00B042B2">
        <w:rPr>
          <w:sz w:val="26"/>
          <w:szCs w:val="26"/>
        </w:rPr>
        <w:t>ул. Победа, дом 14</w:t>
      </w:r>
      <w:r w:rsidR="00DE0DC5" w:rsidRPr="00C80A76">
        <w:rPr>
          <w:sz w:val="26"/>
          <w:szCs w:val="26"/>
        </w:rPr>
        <w:t>/2.</w:t>
      </w:r>
    </w:p>
    <w:p w:rsidR="00DE0DC5" w:rsidRDefault="00106111" w:rsidP="00DE0DC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  </w:t>
      </w:r>
      <w:r w:rsidR="00DE0DC5" w:rsidRPr="00C80A76">
        <w:rPr>
          <w:sz w:val="26"/>
          <w:szCs w:val="26"/>
        </w:rPr>
        <w:t xml:space="preserve">Контроль </w:t>
      </w:r>
      <w:r>
        <w:rPr>
          <w:sz w:val="26"/>
          <w:szCs w:val="26"/>
        </w:rPr>
        <w:t xml:space="preserve">за исполнением </w:t>
      </w:r>
      <w:r w:rsidR="00DE0DC5" w:rsidRPr="00C80A76">
        <w:rPr>
          <w:sz w:val="26"/>
          <w:szCs w:val="26"/>
        </w:rPr>
        <w:t>данного постановления оставляю за собой.</w:t>
      </w:r>
    </w:p>
    <w:p w:rsidR="00C80A76" w:rsidRPr="00C80A76" w:rsidRDefault="00C80A76" w:rsidP="00DE0DC5">
      <w:pPr>
        <w:spacing w:line="360" w:lineRule="auto"/>
        <w:jc w:val="both"/>
        <w:rPr>
          <w:sz w:val="26"/>
          <w:szCs w:val="26"/>
        </w:rPr>
      </w:pPr>
    </w:p>
    <w:p w:rsidR="00C80A76" w:rsidRPr="00C80A76" w:rsidRDefault="00C80A76" w:rsidP="00DE0DC5">
      <w:pPr>
        <w:spacing w:line="360" w:lineRule="auto"/>
        <w:jc w:val="both"/>
        <w:rPr>
          <w:sz w:val="26"/>
          <w:szCs w:val="26"/>
        </w:rPr>
      </w:pPr>
      <w:bookmarkStart w:id="0" w:name="_GoBack"/>
      <w:bookmarkEnd w:id="0"/>
    </w:p>
    <w:p w:rsidR="00C80A76" w:rsidRPr="00C80A76" w:rsidRDefault="00C80A76" w:rsidP="00C80A76">
      <w:pPr>
        <w:pStyle w:val="a5"/>
        <w:rPr>
          <w:rFonts w:ascii="Times New Roman" w:hAnsi="Times New Roman"/>
          <w:sz w:val="26"/>
          <w:szCs w:val="26"/>
        </w:rPr>
      </w:pPr>
      <w:r w:rsidRPr="00C80A76">
        <w:rPr>
          <w:rFonts w:ascii="Times New Roman" w:hAnsi="Times New Roman"/>
          <w:sz w:val="26"/>
          <w:szCs w:val="26"/>
        </w:rPr>
        <w:t>Глава Лыковского</w:t>
      </w:r>
    </w:p>
    <w:p w:rsidR="00C80A76" w:rsidRPr="00C80A76" w:rsidRDefault="00C80A76" w:rsidP="00C80A76">
      <w:pPr>
        <w:pStyle w:val="a5"/>
        <w:rPr>
          <w:rFonts w:ascii="Times New Roman" w:hAnsi="Times New Roman"/>
          <w:sz w:val="26"/>
          <w:szCs w:val="26"/>
        </w:rPr>
      </w:pPr>
      <w:r w:rsidRPr="00C80A76">
        <w:rPr>
          <w:rFonts w:ascii="Times New Roman" w:hAnsi="Times New Roman"/>
          <w:sz w:val="26"/>
          <w:szCs w:val="26"/>
        </w:rPr>
        <w:t xml:space="preserve">сельского поселения                                                           </w:t>
      </w:r>
      <w:r w:rsidR="000944D4">
        <w:rPr>
          <w:rFonts w:ascii="Times New Roman" w:hAnsi="Times New Roman"/>
          <w:sz w:val="26"/>
          <w:szCs w:val="26"/>
        </w:rPr>
        <w:t xml:space="preserve">                </w:t>
      </w:r>
      <w:r w:rsidRPr="00C80A76">
        <w:rPr>
          <w:rFonts w:ascii="Times New Roman" w:hAnsi="Times New Roman"/>
          <w:sz w:val="26"/>
          <w:szCs w:val="26"/>
        </w:rPr>
        <w:t xml:space="preserve"> В.В. Колесников</w:t>
      </w:r>
    </w:p>
    <w:p w:rsidR="00C80A76" w:rsidRPr="00C80A76" w:rsidRDefault="00C80A76" w:rsidP="00C80A76">
      <w:pPr>
        <w:pStyle w:val="a5"/>
        <w:rPr>
          <w:rFonts w:ascii="Times New Roman" w:hAnsi="Times New Roman"/>
          <w:sz w:val="26"/>
          <w:szCs w:val="26"/>
        </w:rPr>
      </w:pPr>
    </w:p>
    <w:p w:rsidR="003E3E9F" w:rsidRPr="00C80A76" w:rsidRDefault="003E3E9F">
      <w:pPr>
        <w:rPr>
          <w:sz w:val="26"/>
          <w:szCs w:val="26"/>
        </w:rPr>
      </w:pPr>
    </w:p>
    <w:sectPr w:rsidR="003E3E9F" w:rsidRPr="00C80A76" w:rsidSect="00C47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E9A" w:rsidRDefault="001B1E9A" w:rsidP="00B042B2">
      <w:r>
        <w:separator/>
      </w:r>
    </w:p>
  </w:endnote>
  <w:endnote w:type="continuationSeparator" w:id="1">
    <w:p w:rsidR="001B1E9A" w:rsidRDefault="001B1E9A" w:rsidP="00B04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E9A" w:rsidRDefault="001B1E9A" w:rsidP="00B042B2">
      <w:r>
        <w:separator/>
      </w:r>
    </w:p>
  </w:footnote>
  <w:footnote w:type="continuationSeparator" w:id="1">
    <w:p w:rsidR="001B1E9A" w:rsidRDefault="001B1E9A" w:rsidP="00B042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6737"/>
    <w:rsid w:val="000140F8"/>
    <w:rsid w:val="000944D4"/>
    <w:rsid w:val="000B6F2E"/>
    <w:rsid w:val="00106111"/>
    <w:rsid w:val="00190436"/>
    <w:rsid w:val="001B1E9A"/>
    <w:rsid w:val="002D11B4"/>
    <w:rsid w:val="003E3E9F"/>
    <w:rsid w:val="006F6737"/>
    <w:rsid w:val="009324F1"/>
    <w:rsid w:val="00B042B2"/>
    <w:rsid w:val="00C075DC"/>
    <w:rsid w:val="00C473EF"/>
    <w:rsid w:val="00C80A76"/>
    <w:rsid w:val="00D067B7"/>
    <w:rsid w:val="00D17AC4"/>
    <w:rsid w:val="00DE0DC5"/>
    <w:rsid w:val="00E6776F"/>
    <w:rsid w:val="00FA5DC5"/>
    <w:rsid w:val="00FF2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DC5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??????? ?????????"/>
    <w:basedOn w:val="a0"/>
    <w:rsid w:val="00DE0DC5"/>
    <w:rPr>
      <w:b/>
      <w:bCs w:val="0"/>
      <w:i/>
      <w:iCs w:val="0"/>
      <w:color w:val="808080"/>
    </w:rPr>
  </w:style>
  <w:style w:type="table" w:styleId="a4">
    <w:name w:val="Table Grid"/>
    <w:basedOn w:val="a1"/>
    <w:uiPriority w:val="59"/>
    <w:rsid w:val="00DE0DC5"/>
    <w:pPr>
      <w:spacing w:after="0" w:line="240" w:lineRule="auto"/>
    </w:pPr>
    <w:rPr>
      <w:bCs/>
      <w:iCs/>
      <w:color w:val="000000" w:themeColor="text1"/>
      <w:spacing w:val="5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80A7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B042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042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042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42B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DC5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??????? ?????????"/>
    <w:basedOn w:val="a0"/>
    <w:rsid w:val="00DE0DC5"/>
    <w:rPr>
      <w:b/>
      <w:bCs w:val="0"/>
      <w:i/>
      <w:iCs w:val="0"/>
      <w:color w:val="808080"/>
    </w:rPr>
  </w:style>
  <w:style w:type="table" w:styleId="a4">
    <w:name w:val="Table Grid"/>
    <w:basedOn w:val="a1"/>
    <w:uiPriority w:val="59"/>
    <w:rsid w:val="00DE0DC5"/>
    <w:pPr>
      <w:spacing w:after="0" w:line="240" w:lineRule="auto"/>
    </w:pPr>
    <w:rPr>
      <w:bCs/>
      <w:iCs/>
      <w:color w:val="000000" w:themeColor="text1"/>
      <w:spacing w:val="5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80A7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B042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042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042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42B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4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12</cp:revision>
  <dcterms:created xsi:type="dcterms:W3CDTF">2024-02-06T07:57:00Z</dcterms:created>
  <dcterms:modified xsi:type="dcterms:W3CDTF">2024-03-27T08:36:00Z</dcterms:modified>
</cp:coreProperties>
</file>