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1C" w:rsidRPr="00DA431C" w:rsidRDefault="00DA431C" w:rsidP="006C55C2">
      <w:pPr>
        <w:pStyle w:val="ConsPlusTitle"/>
        <w:rPr>
          <w:rFonts w:eastAsia="Arial" w:cs="Arial"/>
          <w:i/>
        </w:rPr>
      </w:pPr>
    </w:p>
    <w:p w:rsidR="00E91853" w:rsidRPr="00DA431C" w:rsidRDefault="00E91853" w:rsidP="00E91853">
      <w:pPr>
        <w:pStyle w:val="ConsPlusTitle"/>
        <w:jc w:val="center"/>
        <w:rPr>
          <w:rFonts w:eastAsia="Arial" w:cs="Arial"/>
        </w:rPr>
      </w:pPr>
      <w:r w:rsidRPr="00DA431C">
        <w:rPr>
          <w:rFonts w:eastAsia="Arial" w:cs="Arial"/>
        </w:rPr>
        <w:t>СОВЕТ НАРОДНЫХ ДЕПУТАТОВ</w:t>
      </w:r>
    </w:p>
    <w:p w:rsidR="00E91853" w:rsidRPr="00DA431C" w:rsidRDefault="00EF0D72" w:rsidP="00E91853">
      <w:pPr>
        <w:pStyle w:val="ConsPlusNormal"/>
        <w:jc w:val="center"/>
        <w:rPr>
          <w:rFonts w:ascii="Times New Roman" w:hAnsi="Times New Roman" w:cs="Arial"/>
          <w:b/>
          <w:bCs/>
          <w:sz w:val="24"/>
          <w:szCs w:val="24"/>
        </w:rPr>
      </w:pPr>
      <w:r>
        <w:rPr>
          <w:rFonts w:ascii="Times New Roman" w:hAnsi="Times New Roman" w:cs="Arial"/>
          <w:b/>
          <w:bCs/>
          <w:sz w:val="24"/>
          <w:szCs w:val="24"/>
        </w:rPr>
        <w:t>ЛЫКОВСКОГО</w:t>
      </w:r>
      <w:r w:rsidR="00E91853" w:rsidRPr="00DA431C">
        <w:rPr>
          <w:rFonts w:ascii="Times New Roman" w:hAnsi="Times New Roman" w:cs="Arial"/>
          <w:b/>
          <w:bCs/>
          <w:sz w:val="24"/>
          <w:szCs w:val="24"/>
        </w:rPr>
        <w:t xml:space="preserve"> СЕЛЬСКОГО ПОСЕЛЕНИЯ</w:t>
      </w:r>
    </w:p>
    <w:p w:rsidR="00E91853" w:rsidRPr="00DA431C" w:rsidRDefault="00E91853" w:rsidP="00E91853">
      <w:pPr>
        <w:autoSpaceDE w:val="0"/>
        <w:jc w:val="center"/>
        <w:rPr>
          <w:rFonts w:eastAsia="Arial" w:cs="Arial"/>
          <w:b/>
          <w:bCs/>
          <w:szCs w:val="24"/>
        </w:rPr>
      </w:pPr>
      <w:r w:rsidRPr="00DA431C">
        <w:rPr>
          <w:rFonts w:eastAsia="Arial" w:cs="Arial"/>
          <w:b/>
          <w:bCs/>
          <w:szCs w:val="24"/>
        </w:rPr>
        <w:t xml:space="preserve">ПОДГОРЕНСКОГО МУНИЦИПАЛЬНОГО РАЙОНА </w:t>
      </w:r>
    </w:p>
    <w:p w:rsidR="00E91853" w:rsidRDefault="00E91853" w:rsidP="00E91853">
      <w:pPr>
        <w:autoSpaceDE w:val="0"/>
        <w:jc w:val="center"/>
        <w:rPr>
          <w:rFonts w:eastAsia="Arial" w:cs="Arial"/>
          <w:b/>
          <w:bCs/>
          <w:szCs w:val="24"/>
        </w:rPr>
      </w:pPr>
      <w:r w:rsidRPr="00DA431C">
        <w:rPr>
          <w:rFonts w:eastAsia="Arial" w:cs="Arial"/>
          <w:b/>
          <w:bCs/>
          <w:szCs w:val="24"/>
        </w:rPr>
        <w:t>ВОРОНЕЖСКОЙ ОБЛАСТИ</w:t>
      </w:r>
    </w:p>
    <w:p w:rsidR="006C55C2" w:rsidRPr="00DA431C" w:rsidRDefault="006C55C2" w:rsidP="00E91853">
      <w:pPr>
        <w:autoSpaceDE w:val="0"/>
        <w:jc w:val="center"/>
        <w:rPr>
          <w:rFonts w:eastAsia="Arial" w:cs="Arial"/>
          <w:b/>
          <w:bCs/>
          <w:szCs w:val="24"/>
        </w:rPr>
      </w:pPr>
    </w:p>
    <w:p w:rsidR="00E91853" w:rsidRPr="00DA431C" w:rsidRDefault="00E91853" w:rsidP="00E91853">
      <w:pPr>
        <w:pStyle w:val="ConsPlusTitle"/>
        <w:tabs>
          <w:tab w:val="left" w:pos="1110"/>
        </w:tabs>
        <w:jc w:val="center"/>
        <w:rPr>
          <w:rFonts w:eastAsia="Arial" w:cs="Arial"/>
        </w:rPr>
      </w:pPr>
      <w:r w:rsidRPr="00DA431C">
        <w:rPr>
          <w:rFonts w:eastAsia="Arial" w:cs="Arial"/>
        </w:rPr>
        <w:t>РЕШЕНИЕ</w:t>
      </w:r>
    </w:p>
    <w:p w:rsidR="00E91853" w:rsidRPr="00DA431C" w:rsidRDefault="00E91853" w:rsidP="00E91853">
      <w:pPr>
        <w:pStyle w:val="ConsPlusTitle"/>
        <w:rPr>
          <w:rFonts w:eastAsia="Arial" w:cs="Arial"/>
        </w:rPr>
      </w:pPr>
    </w:p>
    <w:p w:rsidR="00E91853" w:rsidRPr="00DA431C" w:rsidRDefault="00106D66" w:rsidP="00E91853">
      <w:pPr>
        <w:pStyle w:val="ConsPlusTitle"/>
        <w:rPr>
          <w:rFonts w:eastAsia="Arial" w:cs="Arial"/>
          <w:b w:val="0"/>
          <w:bCs w:val="0"/>
          <w:u w:val="single"/>
        </w:rPr>
      </w:pPr>
      <w:r>
        <w:rPr>
          <w:rFonts w:eastAsia="Arial" w:cs="Arial"/>
          <w:b w:val="0"/>
          <w:bCs w:val="0"/>
          <w:u w:val="single"/>
        </w:rPr>
        <w:t xml:space="preserve">от  29 июля </w:t>
      </w:r>
      <w:r w:rsidR="00E71225">
        <w:rPr>
          <w:rFonts w:eastAsia="Arial" w:cs="Arial"/>
          <w:b w:val="0"/>
          <w:bCs w:val="0"/>
          <w:u w:val="single"/>
        </w:rPr>
        <w:t xml:space="preserve"> </w:t>
      </w:r>
      <w:r w:rsidR="006C55C2">
        <w:rPr>
          <w:rFonts w:eastAsia="Arial" w:cs="Arial"/>
          <w:b w:val="0"/>
          <w:bCs w:val="0"/>
          <w:u w:val="single"/>
        </w:rPr>
        <w:t xml:space="preserve">2020 </w:t>
      </w:r>
      <w:r w:rsidR="00E91853" w:rsidRPr="00DA431C">
        <w:rPr>
          <w:rFonts w:eastAsia="Arial" w:cs="Arial"/>
          <w:b w:val="0"/>
          <w:bCs w:val="0"/>
          <w:u w:val="single"/>
        </w:rPr>
        <w:t>года №</w:t>
      </w:r>
      <w:r>
        <w:rPr>
          <w:rFonts w:eastAsia="Arial" w:cs="Arial"/>
          <w:b w:val="0"/>
          <w:bCs w:val="0"/>
          <w:u w:val="single"/>
        </w:rPr>
        <w:t xml:space="preserve"> 14</w:t>
      </w:r>
      <w:r w:rsidR="00E91853" w:rsidRPr="00DA431C">
        <w:rPr>
          <w:rFonts w:eastAsia="Arial" w:cs="Arial"/>
          <w:b w:val="0"/>
          <w:bCs w:val="0"/>
          <w:u w:val="single"/>
        </w:rPr>
        <w:t xml:space="preserve">    </w:t>
      </w:r>
    </w:p>
    <w:p w:rsidR="00E91853" w:rsidRPr="00DA431C" w:rsidRDefault="00EF0D72" w:rsidP="00E91853">
      <w:pPr>
        <w:pStyle w:val="ConsPlusTitle"/>
        <w:rPr>
          <w:rFonts w:eastAsia="Arial" w:cs="Arial"/>
          <w:b w:val="0"/>
          <w:bCs w:val="0"/>
        </w:rPr>
      </w:pPr>
      <w:r>
        <w:rPr>
          <w:rFonts w:eastAsia="Arial" w:cs="Arial"/>
          <w:b w:val="0"/>
          <w:bCs w:val="0"/>
        </w:rPr>
        <w:t xml:space="preserve">с. </w:t>
      </w:r>
      <w:proofErr w:type="spellStart"/>
      <w:r>
        <w:rPr>
          <w:rFonts w:eastAsia="Arial" w:cs="Arial"/>
          <w:b w:val="0"/>
          <w:bCs w:val="0"/>
        </w:rPr>
        <w:t>Лыково</w:t>
      </w:r>
      <w:proofErr w:type="spellEnd"/>
    </w:p>
    <w:p w:rsidR="00E91853" w:rsidRPr="00DA431C" w:rsidRDefault="00E91853" w:rsidP="00E91853">
      <w:pPr>
        <w:pStyle w:val="ConsPlusNormal"/>
        <w:jc w:val="center"/>
        <w:rPr>
          <w:rFonts w:ascii="Times New Roman" w:hAnsi="Times New Roman" w:cs="Arial"/>
          <w:sz w:val="24"/>
          <w:szCs w:val="24"/>
        </w:rPr>
      </w:pPr>
    </w:p>
    <w:p w:rsidR="00E91853" w:rsidRPr="00DA431C" w:rsidRDefault="00E91853" w:rsidP="00E91853">
      <w:pPr>
        <w:pStyle w:val="ConsPlusTitle"/>
        <w:rPr>
          <w:rFonts w:eastAsia="Arial" w:cs="Arial"/>
          <w:b w:val="0"/>
          <w:bCs w:val="0"/>
        </w:rPr>
      </w:pPr>
      <w:r w:rsidRPr="00DA431C">
        <w:rPr>
          <w:rFonts w:eastAsia="Arial" w:cs="Arial"/>
          <w:b w:val="0"/>
          <w:bCs w:val="0"/>
        </w:rPr>
        <w:t xml:space="preserve">О внесении изменений в решение </w:t>
      </w:r>
    </w:p>
    <w:p w:rsidR="00E91853" w:rsidRPr="00DA431C" w:rsidRDefault="00E91853" w:rsidP="00E91853">
      <w:pPr>
        <w:pStyle w:val="ConsPlusTitle"/>
        <w:rPr>
          <w:rFonts w:eastAsia="Arial" w:cs="Arial"/>
          <w:b w:val="0"/>
          <w:bCs w:val="0"/>
        </w:rPr>
      </w:pPr>
      <w:r w:rsidRPr="00DA431C">
        <w:rPr>
          <w:rFonts w:eastAsia="Arial" w:cs="Arial"/>
          <w:b w:val="0"/>
          <w:bCs w:val="0"/>
        </w:rPr>
        <w:t xml:space="preserve">Совета народных депутатов  </w:t>
      </w:r>
      <w:r w:rsidR="00EF0D72">
        <w:rPr>
          <w:rFonts w:eastAsia="Arial" w:cs="Arial"/>
          <w:b w:val="0"/>
          <w:bCs w:val="0"/>
        </w:rPr>
        <w:t>Лыковского</w:t>
      </w:r>
      <w:r w:rsidRPr="00DA431C">
        <w:rPr>
          <w:rFonts w:eastAsia="Arial" w:cs="Arial"/>
          <w:b w:val="0"/>
          <w:bCs w:val="0"/>
        </w:rPr>
        <w:t xml:space="preserve"> </w:t>
      </w:r>
    </w:p>
    <w:p w:rsidR="00E91853" w:rsidRPr="00DA431C" w:rsidRDefault="00EF0D72" w:rsidP="00E91853">
      <w:pPr>
        <w:pStyle w:val="ConsPlusTitle"/>
        <w:rPr>
          <w:rFonts w:eastAsia="Arial" w:cs="Arial"/>
          <w:b w:val="0"/>
          <w:bCs w:val="0"/>
        </w:rPr>
      </w:pPr>
      <w:r>
        <w:rPr>
          <w:rFonts w:eastAsia="Arial" w:cs="Arial"/>
          <w:b w:val="0"/>
          <w:bCs w:val="0"/>
        </w:rPr>
        <w:t>сельского поселения от 15.12.2017г. № 30</w:t>
      </w:r>
    </w:p>
    <w:p w:rsidR="00E91853" w:rsidRPr="00DA431C" w:rsidRDefault="00E91853" w:rsidP="00E91853">
      <w:pPr>
        <w:pStyle w:val="ConsPlusTitle"/>
        <w:rPr>
          <w:rFonts w:eastAsia="Arial" w:cs="Arial"/>
          <w:b w:val="0"/>
          <w:bCs w:val="0"/>
        </w:rPr>
      </w:pPr>
      <w:r w:rsidRPr="00DA431C">
        <w:rPr>
          <w:rFonts w:eastAsia="Arial" w:cs="Arial"/>
          <w:b w:val="0"/>
          <w:bCs w:val="0"/>
        </w:rPr>
        <w:t xml:space="preserve">«Об утверждении правил благоустройства </w:t>
      </w:r>
    </w:p>
    <w:p w:rsidR="00E91853" w:rsidRPr="00DA431C" w:rsidRDefault="00EF0D72" w:rsidP="00E91853">
      <w:pPr>
        <w:pStyle w:val="ConsPlusNormal"/>
        <w:ind w:firstLine="0"/>
        <w:rPr>
          <w:rFonts w:ascii="Times New Roman" w:hAnsi="Times New Roman" w:cs="Arial"/>
          <w:sz w:val="24"/>
          <w:szCs w:val="24"/>
        </w:rPr>
      </w:pPr>
      <w:r>
        <w:rPr>
          <w:rFonts w:ascii="Times New Roman" w:hAnsi="Times New Roman" w:cs="Arial"/>
          <w:sz w:val="24"/>
          <w:szCs w:val="24"/>
        </w:rPr>
        <w:t>Лыковского</w:t>
      </w:r>
      <w:r w:rsidR="00E91853" w:rsidRPr="00DA431C">
        <w:rPr>
          <w:rFonts w:ascii="Times New Roman" w:hAnsi="Times New Roman" w:cs="Arial"/>
          <w:sz w:val="24"/>
          <w:szCs w:val="24"/>
        </w:rPr>
        <w:t xml:space="preserve"> сельского поселения </w:t>
      </w:r>
    </w:p>
    <w:p w:rsidR="00E91853" w:rsidRPr="00DA431C" w:rsidRDefault="00E91853" w:rsidP="00E91853">
      <w:pPr>
        <w:autoSpaceDE w:val="0"/>
        <w:ind w:firstLine="0"/>
        <w:rPr>
          <w:rFonts w:eastAsia="Arial" w:cs="Arial"/>
          <w:szCs w:val="24"/>
        </w:rPr>
      </w:pPr>
      <w:r w:rsidRPr="00DA431C">
        <w:rPr>
          <w:rFonts w:eastAsia="Arial" w:cs="Arial"/>
          <w:szCs w:val="24"/>
        </w:rPr>
        <w:t xml:space="preserve">Подгоренского муниципального района </w:t>
      </w:r>
    </w:p>
    <w:p w:rsidR="00E91853" w:rsidRPr="00DA431C" w:rsidRDefault="00F4130E" w:rsidP="00E91853">
      <w:pPr>
        <w:autoSpaceDE w:val="0"/>
        <w:ind w:firstLine="0"/>
        <w:rPr>
          <w:rFonts w:eastAsia="Arial" w:cs="Arial"/>
          <w:szCs w:val="24"/>
        </w:rPr>
      </w:pPr>
      <w:r w:rsidRPr="00DA431C">
        <w:rPr>
          <w:rFonts w:eastAsia="Arial" w:cs="Arial"/>
          <w:szCs w:val="24"/>
        </w:rPr>
        <w:t>Воронежской области»</w:t>
      </w:r>
    </w:p>
    <w:p w:rsidR="00E91853" w:rsidRPr="00DA431C" w:rsidRDefault="00E91853" w:rsidP="00E91853">
      <w:pPr>
        <w:pStyle w:val="ConsPlusTitle"/>
        <w:rPr>
          <w:rFonts w:eastAsia="Arial" w:cs="Arial"/>
        </w:rPr>
      </w:pPr>
    </w:p>
    <w:p w:rsidR="00E91853" w:rsidRPr="00DA431C" w:rsidRDefault="00E91853" w:rsidP="00E91853">
      <w:pPr>
        <w:autoSpaceDE w:val="0"/>
        <w:jc w:val="center"/>
        <w:rPr>
          <w:rFonts w:ascii="Arial" w:eastAsia="Arial" w:hAnsi="Arial" w:cs="Arial"/>
          <w:szCs w:val="24"/>
        </w:rPr>
      </w:pPr>
    </w:p>
    <w:p w:rsidR="00D27BE2" w:rsidRDefault="00D27BE2" w:rsidP="00D27BE2">
      <w:pPr>
        <w:autoSpaceDE w:val="0"/>
        <w:autoSpaceDN w:val="0"/>
        <w:adjustRightInd w:val="0"/>
        <w:ind w:firstLine="708"/>
        <w:jc w:val="both"/>
        <w:rPr>
          <w:rFonts w:cs="Arial"/>
          <w:sz w:val="26"/>
          <w:szCs w:val="26"/>
        </w:rPr>
      </w:pPr>
      <w:r>
        <w:rPr>
          <w:sz w:val="26"/>
          <w:szCs w:val="26"/>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w:t>
      </w:r>
      <w:proofErr w:type="spellStart"/>
      <w:proofErr w:type="gramStart"/>
      <w:r>
        <w:rPr>
          <w:sz w:val="26"/>
          <w:szCs w:val="26"/>
        </w:rPr>
        <w:t>пр</w:t>
      </w:r>
      <w:proofErr w:type="spellEnd"/>
      <w:proofErr w:type="gramEnd"/>
      <w:r>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Лыковского сельского поселения, принимая во внимание протест Воронежской межрайонной природоохранной прокуратуры от 17.06.2020 № 2-1-2020, </w:t>
      </w:r>
      <w:r>
        <w:rPr>
          <w:rFonts w:cs="Arial"/>
          <w:sz w:val="26"/>
          <w:szCs w:val="26"/>
        </w:rPr>
        <w:t>Совет народных депутатов Лыковского сельского поселения</w:t>
      </w:r>
    </w:p>
    <w:p w:rsidR="005015AA" w:rsidRPr="00DA431C" w:rsidRDefault="005015AA" w:rsidP="00E91853">
      <w:pPr>
        <w:autoSpaceDE w:val="0"/>
        <w:autoSpaceDN w:val="0"/>
        <w:adjustRightInd w:val="0"/>
        <w:ind w:firstLine="708"/>
        <w:jc w:val="both"/>
        <w:rPr>
          <w:rFonts w:cs="Arial"/>
          <w:b/>
          <w:szCs w:val="24"/>
        </w:rPr>
      </w:pPr>
    </w:p>
    <w:p w:rsidR="00E91853" w:rsidRPr="00DA431C" w:rsidRDefault="00E91853" w:rsidP="00E91853">
      <w:pPr>
        <w:autoSpaceDE w:val="0"/>
        <w:ind w:firstLine="540"/>
        <w:jc w:val="both"/>
        <w:rPr>
          <w:rFonts w:eastAsia="Arial" w:cs="Arial"/>
          <w:szCs w:val="24"/>
        </w:rPr>
      </w:pPr>
    </w:p>
    <w:p w:rsidR="00E91853" w:rsidRPr="00DA431C" w:rsidRDefault="00E91853" w:rsidP="00E91853">
      <w:pPr>
        <w:autoSpaceDE w:val="0"/>
        <w:ind w:firstLine="540"/>
        <w:jc w:val="center"/>
        <w:rPr>
          <w:rFonts w:eastAsia="Arial" w:cs="Arial"/>
          <w:b/>
          <w:szCs w:val="24"/>
        </w:rPr>
      </w:pPr>
      <w:r w:rsidRPr="00DA431C">
        <w:rPr>
          <w:rFonts w:eastAsia="Arial" w:cs="Arial"/>
          <w:b/>
          <w:szCs w:val="24"/>
        </w:rPr>
        <w:t>РЕШИЛ:</w:t>
      </w:r>
    </w:p>
    <w:p w:rsidR="00E91853" w:rsidRPr="00DA431C" w:rsidRDefault="00E91853" w:rsidP="00E91853">
      <w:pPr>
        <w:autoSpaceDE w:val="0"/>
        <w:ind w:firstLine="540"/>
        <w:jc w:val="center"/>
        <w:rPr>
          <w:rFonts w:eastAsia="Arial" w:cs="Arial"/>
          <w:szCs w:val="24"/>
        </w:rPr>
      </w:pPr>
    </w:p>
    <w:p w:rsidR="00F420E9" w:rsidRPr="002E69E8" w:rsidRDefault="00F420E9" w:rsidP="00F420E9">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решение Совет</w:t>
      </w:r>
      <w:r>
        <w:rPr>
          <w:rFonts w:eastAsia="Arial" w:cs="Arial"/>
          <w:b w:val="0"/>
          <w:bCs w:val="0"/>
          <w:sz w:val="26"/>
          <w:szCs w:val="26"/>
        </w:rPr>
        <w:t>а народных депутатов Лыко</w:t>
      </w:r>
      <w:r w:rsidR="002F172B">
        <w:rPr>
          <w:rFonts w:eastAsia="Arial" w:cs="Arial"/>
          <w:b w:val="0"/>
          <w:bCs w:val="0"/>
          <w:sz w:val="26"/>
          <w:szCs w:val="26"/>
        </w:rPr>
        <w:t>вского сельского поселения от 15.12.2017 г. № 30</w:t>
      </w:r>
      <w:r w:rsidRPr="002E69E8">
        <w:rPr>
          <w:rFonts w:eastAsia="Arial" w:cs="Arial"/>
          <w:b w:val="0"/>
          <w:bCs w:val="0"/>
          <w:sz w:val="26"/>
          <w:szCs w:val="26"/>
        </w:rPr>
        <w:t xml:space="preserve"> «Об утверждении правил благоустройства территории </w:t>
      </w:r>
      <w:r>
        <w:rPr>
          <w:rFonts w:cs="Arial"/>
          <w:b w:val="0"/>
          <w:sz w:val="26"/>
          <w:szCs w:val="26"/>
        </w:rPr>
        <w:t>Лыковского</w:t>
      </w:r>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F420E9" w:rsidRPr="002E69E8" w:rsidRDefault="00F420E9" w:rsidP="00F420E9">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Pr="002E69E8">
        <w:rPr>
          <w:rFonts w:ascii="Times New Roman" w:hAnsi="Times New Roman" w:cs="Arial"/>
          <w:sz w:val="26"/>
          <w:szCs w:val="26"/>
        </w:rPr>
        <w:t xml:space="preserve">.» </w:t>
      </w:r>
      <w:proofErr w:type="gramEnd"/>
      <w:r w:rsidRPr="002E69E8">
        <w:rPr>
          <w:rFonts w:ascii="Times New Roman" w:hAnsi="Times New Roman" w:cs="Arial"/>
          <w:sz w:val="26"/>
          <w:szCs w:val="26"/>
        </w:rPr>
        <w:t xml:space="preserve">заменить словами: </w:t>
      </w:r>
      <w:proofErr w:type="gramStart"/>
      <w:r w:rsidRPr="002E69E8">
        <w:rPr>
          <w:rFonts w:ascii="Times New Roman" w:hAnsi="Times New Roman" w:cs="Arial"/>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F420E9" w:rsidRPr="002E69E8" w:rsidRDefault="00F420E9" w:rsidP="00F420E9">
      <w:pPr>
        <w:spacing w:line="360" w:lineRule="auto"/>
        <w:jc w:val="both"/>
        <w:rPr>
          <w:rFonts w:cs="Arial"/>
          <w:sz w:val="26"/>
          <w:szCs w:val="26"/>
        </w:rPr>
      </w:pPr>
      <w:r w:rsidRPr="002E69E8">
        <w:rPr>
          <w:sz w:val="26"/>
          <w:szCs w:val="26"/>
          <w:lang w:eastAsia="ar-SA"/>
        </w:rPr>
        <w:t xml:space="preserve">слова «Хранение отходов - содержание отходов в объектах размещения отходов в целях их последующего захоронения, обезвреживания или </w:t>
      </w:r>
      <w:r w:rsidRPr="002E69E8">
        <w:rPr>
          <w:sz w:val="26"/>
          <w:szCs w:val="26"/>
          <w:lang w:eastAsia="ar-SA"/>
        </w:rPr>
        <w:lastRenderedPageBreak/>
        <w:t>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F420E9" w:rsidRPr="002E69E8" w:rsidRDefault="00F420E9" w:rsidP="00F420E9">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1.2. Абзац 2 пункта 3.2.6 Правил читать в следующей редакции:</w:t>
      </w:r>
    </w:p>
    <w:p w:rsidR="00F420E9" w:rsidRPr="002E69E8" w:rsidRDefault="00F420E9" w:rsidP="00F420E9">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Pr>
          <w:rFonts w:ascii="Times New Roman" w:hAnsi="Times New Roman" w:cs="Arial"/>
          <w:sz w:val="26"/>
          <w:szCs w:val="26"/>
        </w:rPr>
        <w:t>.</w:t>
      </w:r>
    </w:p>
    <w:p w:rsidR="00F420E9" w:rsidRPr="002E69E8" w:rsidRDefault="00F420E9" w:rsidP="00F420E9">
      <w:pPr>
        <w:spacing w:line="360" w:lineRule="auto"/>
        <w:ind w:firstLine="708"/>
        <w:rPr>
          <w:rFonts w:cs="Arial"/>
          <w:sz w:val="26"/>
          <w:szCs w:val="26"/>
        </w:rPr>
      </w:pPr>
      <w:r w:rsidRPr="002E69E8">
        <w:rPr>
          <w:rFonts w:cs="Arial"/>
          <w:sz w:val="26"/>
          <w:szCs w:val="26"/>
        </w:rPr>
        <w:t>2. Обнародовать настоящее решение в установленном порядке.</w:t>
      </w:r>
    </w:p>
    <w:p w:rsidR="00F420E9" w:rsidRPr="002E69E8" w:rsidRDefault="00F420E9" w:rsidP="00F420E9">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 Настоящее решение вступает в силу со дня обнародования.</w:t>
      </w:r>
    </w:p>
    <w:p w:rsidR="00E91853" w:rsidRDefault="00E91853" w:rsidP="00E91853">
      <w:pPr>
        <w:pStyle w:val="ConsPlusNormal"/>
        <w:ind w:firstLine="0"/>
        <w:rPr>
          <w:rFonts w:ascii="Times New Roman" w:hAnsi="Times New Roman" w:cs="Arial"/>
          <w:sz w:val="24"/>
          <w:szCs w:val="24"/>
        </w:rPr>
      </w:pPr>
    </w:p>
    <w:p w:rsidR="002F172B" w:rsidRDefault="002F172B" w:rsidP="002F172B">
      <w:pPr>
        <w:rPr>
          <w:lang w:eastAsia="ar-SA"/>
        </w:rPr>
      </w:pPr>
    </w:p>
    <w:p w:rsidR="006C55C2" w:rsidRDefault="006C55C2" w:rsidP="002F172B">
      <w:pPr>
        <w:rPr>
          <w:lang w:eastAsia="ar-SA"/>
        </w:rPr>
      </w:pPr>
    </w:p>
    <w:p w:rsidR="002F172B" w:rsidRPr="002F172B" w:rsidRDefault="002F172B" w:rsidP="002F172B">
      <w:pPr>
        <w:rPr>
          <w:lang w:eastAsia="ar-SA"/>
        </w:rPr>
      </w:pPr>
    </w:p>
    <w:p w:rsidR="00F95FAB" w:rsidRDefault="00F95FAB" w:rsidP="00E91853">
      <w:pPr>
        <w:pStyle w:val="ConsPlusNormal"/>
        <w:ind w:firstLine="0"/>
        <w:rPr>
          <w:rFonts w:ascii="Times New Roman" w:hAnsi="Times New Roman" w:cs="Arial"/>
          <w:sz w:val="24"/>
          <w:szCs w:val="24"/>
        </w:rPr>
      </w:pPr>
      <w:r>
        <w:rPr>
          <w:rFonts w:ascii="Times New Roman" w:hAnsi="Times New Roman" w:cs="Arial"/>
          <w:sz w:val="24"/>
          <w:szCs w:val="24"/>
        </w:rPr>
        <w:t xml:space="preserve">Председатель Совета </w:t>
      </w:r>
      <w:proofErr w:type="gramStart"/>
      <w:r>
        <w:rPr>
          <w:rFonts w:ascii="Times New Roman" w:hAnsi="Times New Roman" w:cs="Arial"/>
          <w:sz w:val="24"/>
          <w:szCs w:val="24"/>
        </w:rPr>
        <w:t>народных</w:t>
      </w:r>
      <w:proofErr w:type="gramEnd"/>
    </w:p>
    <w:p w:rsidR="00E91853" w:rsidRPr="00DA431C" w:rsidRDefault="00F95FAB" w:rsidP="00E91853">
      <w:pPr>
        <w:pStyle w:val="ConsPlusNormal"/>
        <w:ind w:firstLine="0"/>
        <w:rPr>
          <w:rFonts w:ascii="Times New Roman" w:hAnsi="Times New Roman" w:cs="Arial"/>
          <w:sz w:val="24"/>
          <w:szCs w:val="24"/>
        </w:rPr>
      </w:pPr>
      <w:r>
        <w:rPr>
          <w:rFonts w:ascii="Times New Roman" w:hAnsi="Times New Roman" w:cs="Arial"/>
          <w:sz w:val="24"/>
          <w:szCs w:val="24"/>
        </w:rPr>
        <w:t xml:space="preserve">депутатов </w:t>
      </w:r>
      <w:r w:rsidR="00E91853" w:rsidRPr="00DA431C">
        <w:rPr>
          <w:rFonts w:ascii="Times New Roman" w:hAnsi="Times New Roman" w:cs="Arial"/>
          <w:sz w:val="24"/>
          <w:szCs w:val="24"/>
        </w:rPr>
        <w:t xml:space="preserve"> </w:t>
      </w:r>
      <w:r w:rsidR="00EF0D72">
        <w:rPr>
          <w:rFonts w:ascii="Times New Roman" w:hAnsi="Times New Roman" w:cs="Arial"/>
          <w:sz w:val="24"/>
          <w:szCs w:val="24"/>
        </w:rPr>
        <w:t>Лыковского</w:t>
      </w:r>
      <w:r>
        <w:rPr>
          <w:rFonts w:ascii="Times New Roman" w:hAnsi="Times New Roman" w:cs="Arial"/>
          <w:sz w:val="24"/>
          <w:szCs w:val="24"/>
        </w:rPr>
        <w:t xml:space="preserve"> </w:t>
      </w:r>
      <w:proofErr w:type="gramStart"/>
      <w:r>
        <w:rPr>
          <w:rFonts w:ascii="Times New Roman" w:hAnsi="Times New Roman" w:cs="Arial"/>
          <w:sz w:val="24"/>
          <w:szCs w:val="24"/>
        </w:rPr>
        <w:t>сельского</w:t>
      </w:r>
      <w:proofErr w:type="gramEnd"/>
    </w:p>
    <w:p w:rsidR="00E91853" w:rsidRDefault="00E91853" w:rsidP="00EF2068">
      <w:pPr>
        <w:pStyle w:val="ConsPlusNormal"/>
        <w:ind w:firstLine="0"/>
        <w:rPr>
          <w:rFonts w:ascii="Times New Roman" w:hAnsi="Times New Roman" w:cs="Arial"/>
          <w:sz w:val="24"/>
          <w:szCs w:val="24"/>
        </w:rPr>
      </w:pPr>
      <w:r w:rsidRPr="00DA431C">
        <w:rPr>
          <w:rFonts w:ascii="Times New Roman" w:hAnsi="Times New Roman" w:cs="Arial"/>
          <w:sz w:val="24"/>
          <w:szCs w:val="24"/>
        </w:rPr>
        <w:t xml:space="preserve">поселения                                                              </w:t>
      </w:r>
      <w:r w:rsidR="00EF2068">
        <w:rPr>
          <w:rFonts w:ascii="Times New Roman" w:hAnsi="Times New Roman" w:cs="Arial"/>
          <w:sz w:val="24"/>
          <w:szCs w:val="24"/>
        </w:rPr>
        <w:t xml:space="preserve">              В.В.Колесников</w:t>
      </w: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F420E9" w:rsidRDefault="00F420E9" w:rsidP="00F420E9">
      <w:pPr>
        <w:rPr>
          <w:lang w:eastAsia="ar-SA"/>
        </w:rPr>
      </w:pPr>
    </w:p>
    <w:p w:rsidR="00D27BE2" w:rsidRDefault="00D27BE2" w:rsidP="00F420E9">
      <w:pPr>
        <w:rPr>
          <w:lang w:eastAsia="ar-SA"/>
        </w:rPr>
      </w:pPr>
    </w:p>
    <w:p w:rsidR="00D27BE2" w:rsidRDefault="00D27BE2" w:rsidP="00F420E9">
      <w:pPr>
        <w:rPr>
          <w:lang w:eastAsia="ar-SA"/>
        </w:rPr>
      </w:pPr>
    </w:p>
    <w:p w:rsidR="00D27BE2" w:rsidRDefault="00D27BE2" w:rsidP="00F420E9">
      <w:pPr>
        <w:rPr>
          <w:lang w:eastAsia="ar-SA"/>
        </w:rPr>
      </w:pPr>
    </w:p>
    <w:p w:rsidR="00D27BE2" w:rsidRDefault="00D27BE2"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p w:rsidR="002F172B" w:rsidRDefault="002F172B" w:rsidP="00F420E9">
      <w:pPr>
        <w:rPr>
          <w:lang w:eastAsia="ar-SA"/>
        </w:rPr>
      </w:pPr>
    </w:p>
    <w:sectPr w:rsidR="002F172B" w:rsidSect="004A0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B03E3"/>
    <w:rsid w:val="000410BF"/>
    <w:rsid w:val="00065E75"/>
    <w:rsid w:val="000B03E3"/>
    <w:rsid w:val="00106D66"/>
    <w:rsid w:val="00236CE6"/>
    <w:rsid w:val="0025378A"/>
    <w:rsid w:val="002F172B"/>
    <w:rsid w:val="003169F3"/>
    <w:rsid w:val="00381D80"/>
    <w:rsid w:val="004A0AE8"/>
    <w:rsid w:val="005015AA"/>
    <w:rsid w:val="005775C8"/>
    <w:rsid w:val="005B1BE4"/>
    <w:rsid w:val="006C55C2"/>
    <w:rsid w:val="00813FC2"/>
    <w:rsid w:val="00814572"/>
    <w:rsid w:val="00895AC1"/>
    <w:rsid w:val="008F7AD9"/>
    <w:rsid w:val="00996BC0"/>
    <w:rsid w:val="00AB543A"/>
    <w:rsid w:val="00AC4958"/>
    <w:rsid w:val="00B83095"/>
    <w:rsid w:val="00B945F0"/>
    <w:rsid w:val="00BA1955"/>
    <w:rsid w:val="00C2699B"/>
    <w:rsid w:val="00D27BE2"/>
    <w:rsid w:val="00D331EC"/>
    <w:rsid w:val="00DA431C"/>
    <w:rsid w:val="00E71225"/>
    <w:rsid w:val="00E91853"/>
    <w:rsid w:val="00EF0D72"/>
    <w:rsid w:val="00EF2068"/>
    <w:rsid w:val="00F4130E"/>
    <w:rsid w:val="00F420E9"/>
    <w:rsid w:val="00F83D17"/>
    <w:rsid w:val="00F9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3">
    <w:name w:val="heading 3"/>
    <w:basedOn w:val="a"/>
    <w:next w:val="a"/>
    <w:link w:val="30"/>
    <w:semiHidden/>
    <w:unhideWhenUsed/>
    <w:qFormat/>
    <w:rsid w:val="00E918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1853"/>
    <w:rPr>
      <w:rFonts w:ascii="Arial" w:eastAsia="Times New Roman" w:hAnsi="Arial" w:cs="Arial"/>
      <w:b/>
      <w:bCs/>
      <w:sz w:val="26"/>
      <w:szCs w:val="26"/>
    </w:rPr>
  </w:style>
  <w:style w:type="paragraph" w:customStyle="1" w:styleId="ConsPlusTitle">
    <w:name w:val="ConsPlusTitle"/>
    <w:uiPriority w:val="99"/>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53"/>
    <w:pPr>
      <w:spacing w:after="0" w:line="240" w:lineRule="auto"/>
      <w:ind w:firstLine="709"/>
    </w:pPr>
    <w:rPr>
      <w:rFonts w:ascii="Times New Roman" w:eastAsia="Calibri" w:hAnsi="Times New Roman" w:cs="Times New Roman"/>
      <w:sz w:val="24"/>
    </w:rPr>
  </w:style>
  <w:style w:type="paragraph" w:styleId="3">
    <w:name w:val="heading 3"/>
    <w:basedOn w:val="a"/>
    <w:next w:val="a"/>
    <w:link w:val="30"/>
    <w:semiHidden/>
    <w:unhideWhenUsed/>
    <w:qFormat/>
    <w:rsid w:val="00E918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1853"/>
    <w:rPr>
      <w:rFonts w:ascii="Arial" w:eastAsia="Times New Roman" w:hAnsi="Arial" w:cs="Arial"/>
      <w:b/>
      <w:bCs/>
      <w:sz w:val="26"/>
      <w:szCs w:val="26"/>
    </w:rPr>
  </w:style>
  <w:style w:type="paragraph" w:customStyle="1" w:styleId="ConsPlusTitle">
    <w:name w:val="ConsPlusTitle"/>
    <w:uiPriority w:val="99"/>
    <w:rsid w:val="00E91853"/>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E91853"/>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Balloon Text"/>
    <w:basedOn w:val="a"/>
    <w:link w:val="a4"/>
    <w:uiPriority w:val="99"/>
    <w:semiHidden/>
    <w:unhideWhenUsed/>
    <w:rsid w:val="00DA431C"/>
    <w:rPr>
      <w:rFonts w:ascii="Tahoma" w:hAnsi="Tahoma" w:cs="Tahoma"/>
      <w:sz w:val="16"/>
      <w:szCs w:val="16"/>
    </w:rPr>
  </w:style>
  <w:style w:type="character" w:customStyle="1" w:styleId="a4">
    <w:name w:val="Текст выноски Знак"/>
    <w:basedOn w:val="a0"/>
    <w:link w:val="a3"/>
    <w:uiPriority w:val="99"/>
    <w:semiHidden/>
    <w:rsid w:val="00DA43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11309">
      <w:bodyDiv w:val="1"/>
      <w:marLeft w:val="0"/>
      <w:marRight w:val="0"/>
      <w:marTop w:val="0"/>
      <w:marBottom w:val="0"/>
      <w:divBdr>
        <w:top w:val="none" w:sz="0" w:space="0" w:color="auto"/>
        <w:left w:val="none" w:sz="0" w:space="0" w:color="auto"/>
        <w:bottom w:val="none" w:sz="0" w:space="0" w:color="auto"/>
        <w:right w:val="none" w:sz="0" w:space="0" w:color="auto"/>
      </w:divBdr>
    </w:div>
    <w:div w:id="20908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Штанько</dc:creator>
  <cp:lastModifiedBy>User</cp:lastModifiedBy>
  <cp:revision>24</cp:revision>
  <cp:lastPrinted>2020-08-03T08:26:00Z</cp:lastPrinted>
  <dcterms:created xsi:type="dcterms:W3CDTF">2019-12-18T12:48:00Z</dcterms:created>
  <dcterms:modified xsi:type="dcterms:W3CDTF">2020-08-03T08:27:00Z</dcterms:modified>
</cp:coreProperties>
</file>