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7B" w:rsidRDefault="002B477B" w:rsidP="002B477B">
      <w:pPr>
        <w:tabs>
          <w:tab w:val="left" w:pos="284"/>
        </w:tabs>
        <w:suppressAutoHyphens/>
        <w:jc w:val="center"/>
        <w:rPr>
          <w:b/>
          <w:sz w:val="26"/>
          <w:szCs w:val="28"/>
          <w:lang w:eastAsia="ar-SA"/>
        </w:rPr>
      </w:pPr>
      <w:r>
        <w:rPr>
          <w:b/>
          <w:sz w:val="26"/>
          <w:szCs w:val="28"/>
          <w:lang w:eastAsia="ar-SA"/>
        </w:rPr>
        <w:t>СОВЕТ НАРОДНЫХ ДЕПУТАТОВ</w:t>
      </w:r>
    </w:p>
    <w:p w:rsidR="002B477B" w:rsidRDefault="002B477B" w:rsidP="002B477B">
      <w:pPr>
        <w:suppressAutoHyphens/>
        <w:jc w:val="center"/>
        <w:rPr>
          <w:b/>
          <w:sz w:val="26"/>
          <w:szCs w:val="28"/>
          <w:lang w:eastAsia="ar-SA"/>
        </w:rPr>
      </w:pPr>
      <w:r>
        <w:rPr>
          <w:b/>
          <w:sz w:val="26"/>
          <w:szCs w:val="28"/>
          <w:lang w:eastAsia="ar-SA"/>
        </w:rPr>
        <w:t xml:space="preserve">ЛЫКОВСКОГО  СЕЛЬСКОГО ПОСЕЛЕНИЯ </w:t>
      </w:r>
    </w:p>
    <w:p w:rsidR="002B477B" w:rsidRDefault="002B477B" w:rsidP="002B477B">
      <w:pPr>
        <w:suppressAutoHyphens/>
        <w:jc w:val="center"/>
        <w:rPr>
          <w:b/>
          <w:sz w:val="26"/>
          <w:szCs w:val="28"/>
          <w:lang w:eastAsia="ar-SA"/>
        </w:rPr>
      </w:pPr>
      <w:r>
        <w:rPr>
          <w:b/>
          <w:sz w:val="26"/>
          <w:szCs w:val="28"/>
          <w:lang w:eastAsia="ar-SA"/>
        </w:rPr>
        <w:t>ПОДГОРЕНСКОГО МУНИЦИПАЛЬНОГО РАЙОНА</w:t>
      </w:r>
    </w:p>
    <w:p w:rsidR="002B477B" w:rsidRDefault="002B477B" w:rsidP="002B477B">
      <w:pPr>
        <w:suppressAutoHyphens/>
        <w:jc w:val="center"/>
        <w:rPr>
          <w:b/>
          <w:sz w:val="26"/>
          <w:szCs w:val="28"/>
          <w:lang w:eastAsia="ar-SA"/>
        </w:rPr>
      </w:pPr>
      <w:r>
        <w:rPr>
          <w:b/>
          <w:sz w:val="26"/>
          <w:szCs w:val="28"/>
          <w:lang w:eastAsia="ar-SA"/>
        </w:rPr>
        <w:t xml:space="preserve"> ВОРОНЕЖСКОЙ ОБЛАСТИ</w:t>
      </w:r>
    </w:p>
    <w:p w:rsidR="002B477B" w:rsidRDefault="002B477B" w:rsidP="002B477B">
      <w:pPr>
        <w:suppressAutoHyphens/>
        <w:jc w:val="center"/>
        <w:rPr>
          <w:b/>
          <w:sz w:val="26"/>
          <w:szCs w:val="26"/>
          <w:lang w:eastAsia="ar-SA"/>
        </w:rPr>
      </w:pPr>
    </w:p>
    <w:p w:rsidR="002B477B" w:rsidRDefault="002B477B" w:rsidP="002B477B">
      <w:pPr>
        <w:suppressAutoHyphens/>
        <w:jc w:val="center"/>
        <w:rPr>
          <w:b/>
          <w:sz w:val="26"/>
          <w:szCs w:val="32"/>
          <w:lang w:eastAsia="ar-SA"/>
        </w:rPr>
      </w:pPr>
      <w:r>
        <w:rPr>
          <w:b/>
          <w:sz w:val="26"/>
          <w:szCs w:val="32"/>
          <w:lang w:eastAsia="ar-SA"/>
        </w:rPr>
        <w:t>РЕШЕНИЕ</w:t>
      </w:r>
    </w:p>
    <w:p w:rsidR="002B477B" w:rsidRDefault="002B477B" w:rsidP="002B477B">
      <w:pPr>
        <w:suppressAutoHyphens/>
        <w:rPr>
          <w:b/>
          <w:sz w:val="26"/>
          <w:szCs w:val="26"/>
          <w:lang w:eastAsia="ar-SA"/>
        </w:rPr>
      </w:pPr>
    </w:p>
    <w:p w:rsidR="002B477B" w:rsidRDefault="002B477B" w:rsidP="002B477B">
      <w:pPr>
        <w:suppressAutoHyphens/>
        <w:rPr>
          <w:b/>
          <w:sz w:val="26"/>
          <w:szCs w:val="18"/>
          <w:u w:val="single"/>
          <w:lang w:eastAsia="ar-SA"/>
        </w:rPr>
      </w:pPr>
      <w:r>
        <w:rPr>
          <w:b/>
          <w:sz w:val="26"/>
          <w:szCs w:val="18"/>
          <w:u w:val="single"/>
          <w:lang w:eastAsia="ar-SA"/>
        </w:rPr>
        <w:t>от  27 апреля   2022  года  № 10</w:t>
      </w:r>
    </w:p>
    <w:p w:rsidR="002B477B" w:rsidRDefault="002B477B" w:rsidP="002B477B">
      <w:pPr>
        <w:suppressAutoHyphens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с. </w:t>
      </w:r>
      <w:proofErr w:type="spellStart"/>
      <w:r>
        <w:rPr>
          <w:b/>
          <w:sz w:val="22"/>
          <w:szCs w:val="22"/>
          <w:lang w:eastAsia="ar-SA"/>
        </w:rPr>
        <w:t>Лыково</w:t>
      </w:r>
      <w:proofErr w:type="spellEnd"/>
    </w:p>
    <w:p w:rsidR="002B477B" w:rsidRDefault="002B477B" w:rsidP="002B477B">
      <w:pPr>
        <w:widowControl w:val="0"/>
        <w:autoSpaceDE w:val="0"/>
        <w:autoSpaceDN w:val="0"/>
        <w:rPr>
          <w:rFonts w:ascii="Roman 10cpi" w:hAnsi="Roman 10cpi"/>
          <w:sz w:val="26"/>
        </w:rPr>
      </w:pPr>
    </w:p>
    <w:p w:rsidR="002B477B" w:rsidRDefault="002B477B" w:rsidP="002B477B">
      <w:pPr>
        <w:widowControl w:val="0"/>
        <w:autoSpaceDE w:val="0"/>
        <w:autoSpaceDN w:val="0"/>
        <w:ind w:right="4817"/>
        <w:rPr>
          <w:sz w:val="26"/>
        </w:rPr>
      </w:pPr>
      <w:r>
        <w:rPr>
          <w:sz w:val="26"/>
        </w:rPr>
        <w:t>Об утверждении Реестра муниципального имущества Лыковского сельского поселения Подгоренского муниципального  района Воронежской области</w:t>
      </w:r>
    </w:p>
    <w:p w:rsidR="002B477B" w:rsidRDefault="002B477B" w:rsidP="002B477B">
      <w:pPr>
        <w:widowControl w:val="0"/>
        <w:autoSpaceDE w:val="0"/>
        <w:autoSpaceDN w:val="0"/>
        <w:rPr>
          <w:sz w:val="26"/>
        </w:rPr>
      </w:pPr>
    </w:p>
    <w:p w:rsidR="002B477B" w:rsidRDefault="002B477B" w:rsidP="002B477B">
      <w:pPr>
        <w:widowControl w:val="0"/>
        <w:autoSpaceDE w:val="0"/>
        <w:autoSpaceDN w:val="0"/>
        <w:rPr>
          <w:sz w:val="26"/>
        </w:rPr>
      </w:pPr>
    </w:p>
    <w:p w:rsidR="002B477B" w:rsidRDefault="002B477B" w:rsidP="002B477B">
      <w:pPr>
        <w:widowControl w:val="0"/>
        <w:autoSpaceDE w:val="0"/>
        <w:autoSpaceDN w:val="0"/>
        <w:spacing w:line="276" w:lineRule="auto"/>
        <w:jc w:val="both"/>
        <w:rPr>
          <w:b/>
          <w:sz w:val="26"/>
          <w:szCs w:val="28"/>
        </w:rPr>
      </w:pPr>
      <w:r>
        <w:rPr>
          <w:sz w:val="26"/>
        </w:rPr>
        <w:tab/>
        <w:t>На основании ст. 51 Федерального закона № 131-ФЗ от 06.10.2003 г. «Об общих принципах организации местного самоуправления в РФ», Устава Лыковского сельского поселения Подгоренского муниципального района Воронежской области</w:t>
      </w:r>
      <w:r>
        <w:rPr>
          <w:sz w:val="26"/>
          <w:szCs w:val="28"/>
        </w:rPr>
        <w:t xml:space="preserve">, </w:t>
      </w:r>
      <w:r>
        <w:rPr>
          <w:sz w:val="26"/>
        </w:rPr>
        <w:t>в связи с уточнением сведений о количественном и качественном составе муниципальной собственности Лыковского сельского поселения Подгоренского муниципального района Воронежской области</w:t>
      </w:r>
      <w:r>
        <w:rPr>
          <w:sz w:val="26"/>
          <w:szCs w:val="28"/>
        </w:rPr>
        <w:t xml:space="preserve"> Совет народных депутатов Лыковского сельского поселения   </w:t>
      </w:r>
      <w:proofErr w:type="spellStart"/>
      <w:proofErr w:type="gramStart"/>
      <w:r>
        <w:rPr>
          <w:b/>
          <w:sz w:val="26"/>
          <w:szCs w:val="28"/>
        </w:rPr>
        <w:t>р</w:t>
      </w:r>
      <w:proofErr w:type="spellEnd"/>
      <w:proofErr w:type="gramEnd"/>
      <w:r>
        <w:rPr>
          <w:b/>
          <w:sz w:val="26"/>
          <w:szCs w:val="28"/>
        </w:rPr>
        <w:t xml:space="preserve"> е </w:t>
      </w:r>
      <w:proofErr w:type="spellStart"/>
      <w:r>
        <w:rPr>
          <w:b/>
          <w:sz w:val="26"/>
          <w:szCs w:val="28"/>
        </w:rPr>
        <w:t>ш</w:t>
      </w:r>
      <w:proofErr w:type="spellEnd"/>
      <w:r>
        <w:rPr>
          <w:b/>
          <w:sz w:val="26"/>
          <w:szCs w:val="28"/>
        </w:rPr>
        <w:t xml:space="preserve"> и л:</w:t>
      </w:r>
    </w:p>
    <w:p w:rsidR="002B477B" w:rsidRDefault="002B477B" w:rsidP="002B477B">
      <w:pPr>
        <w:widowControl w:val="0"/>
        <w:autoSpaceDE w:val="0"/>
        <w:autoSpaceDN w:val="0"/>
        <w:spacing w:line="276" w:lineRule="auto"/>
        <w:jc w:val="center"/>
        <w:rPr>
          <w:b/>
          <w:sz w:val="26"/>
        </w:rPr>
      </w:pPr>
    </w:p>
    <w:p w:rsidR="002B477B" w:rsidRDefault="002B477B" w:rsidP="002B477B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sz w:val="26"/>
        </w:rPr>
      </w:pPr>
      <w:r>
        <w:rPr>
          <w:sz w:val="26"/>
        </w:rPr>
        <w:t>Утвердить Реестр муниципального имущества Лыковского сельского поселения Подгоренского  муниципального района Воронежской области, включающий перечень недвижимого им</w:t>
      </w:r>
      <w:r w:rsidR="008F09FE">
        <w:rPr>
          <w:sz w:val="26"/>
        </w:rPr>
        <w:t xml:space="preserve">ущества, </w:t>
      </w:r>
      <w:proofErr w:type="gramStart"/>
      <w:r w:rsidR="008F09FE">
        <w:rPr>
          <w:sz w:val="26"/>
        </w:rPr>
        <w:t>согласно приложения</w:t>
      </w:r>
      <w:bookmarkStart w:id="0" w:name="_GoBack"/>
      <w:bookmarkEnd w:id="0"/>
      <w:proofErr w:type="gramEnd"/>
      <w:r>
        <w:rPr>
          <w:sz w:val="26"/>
        </w:rPr>
        <w:t>.</w:t>
      </w:r>
    </w:p>
    <w:p w:rsidR="002B477B" w:rsidRDefault="002B477B" w:rsidP="002B477B">
      <w:pPr>
        <w:pStyle w:val="a4"/>
        <w:widowControl w:val="0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sz w:val="26"/>
        </w:rPr>
      </w:pPr>
      <w:r>
        <w:rPr>
          <w:sz w:val="26"/>
        </w:rPr>
        <w:t>Решение Совета народных депутатов Лыковского сельского поселения  от 12.02.2020 года № 5 признать утратившим силу.</w:t>
      </w:r>
    </w:p>
    <w:p w:rsidR="002B477B" w:rsidRDefault="002B477B" w:rsidP="002B477B">
      <w:pPr>
        <w:pStyle w:val="a4"/>
        <w:widowControl w:val="0"/>
        <w:numPr>
          <w:ilvl w:val="0"/>
          <w:numId w:val="1"/>
        </w:numPr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before="88" w:line="276" w:lineRule="auto"/>
        <w:ind w:right="1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силу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официального опубликования (обнародования) в «Вестнике муниципальных правовых актов Лыковского сельского поселения Подгоренского муниципального района Воронежской области» и обнародования в соответствии с порядком, предусмотренным статьей 45 Устава Лыковского сельского поселения.</w:t>
      </w:r>
    </w:p>
    <w:p w:rsidR="002B477B" w:rsidRDefault="002B477B" w:rsidP="002B477B">
      <w:pPr>
        <w:pStyle w:val="a4"/>
        <w:widowControl w:val="0"/>
        <w:numPr>
          <w:ilvl w:val="0"/>
          <w:numId w:val="1"/>
        </w:numPr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before="88" w:line="276" w:lineRule="auto"/>
        <w:ind w:right="19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главу Лыковского сельского поселения.</w:t>
      </w:r>
    </w:p>
    <w:p w:rsidR="002B477B" w:rsidRDefault="002B477B" w:rsidP="002B477B">
      <w:pPr>
        <w:pStyle w:val="a4"/>
        <w:widowControl w:val="0"/>
        <w:tabs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autoSpaceDE w:val="0"/>
        <w:autoSpaceDN w:val="0"/>
        <w:spacing w:before="88" w:line="276" w:lineRule="auto"/>
        <w:ind w:right="190"/>
        <w:jc w:val="both"/>
        <w:rPr>
          <w:sz w:val="26"/>
          <w:szCs w:val="26"/>
        </w:rPr>
      </w:pPr>
    </w:p>
    <w:p w:rsidR="002B477B" w:rsidRDefault="002B477B" w:rsidP="002B477B">
      <w:pPr>
        <w:widowControl w:val="0"/>
        <w:autoSpaceDE w:val="0"/>
        <w:autoSpaceDN w:val="0"/>
        <w:jc w:val="both"/>
        <w:rPr>
          <w:sz w:val="26"/>
        </w:rPr>
      </w:pPr>
    </w:p>
    <w:p w:rsidR="002B477B" w:rsidRDefault="002B477B" w:rsidP="002B477B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Глава Лыковского </w:t>
      </w:r>
    </w:p>
    <w:p w:rsidR="002B477B" w:rsidRDefault="002B477B" w:rsidP="002B477B">
      <w:pPr>
        <w:jc w:val="both"/>
        <w:rPr>
          <w:sz w:val="26"/>
          <w:szCs w:val="28"/>
        </w:rPr>
      </w:pPr>
      <w:r>
        <w:rPr>
          <w:sz w:val="26"/>
          <w:szCs w:val="28"/>
        </w:rPr>
        <w:t>сельского поселения                                                    В.В.Колесников</w:t>
      </w:r>
    </w:p>
    <w:p w:rsidR="00BF4310" w:rsidRDefault="00BF4310" w:rsidP="004E6E90">
      <w:pPr>
        <w:sectPr w:rsidR="00BF4310" w:rsidSect="00BF43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5523"/>
        <w:tblW w:w="13899" w:type="dxa"/>
        <w:tblLayout w:type="fixed"/>
        <w:tblLook w:val="04A0"/>
      </w:tblPr>
      <w:tblGrid>
        <w:gridCol w:w="960"/>
        <w:gridCol w:w="2055"/>
        <w:gridCol w:w="1677"/>
        <w:gridCol w:w="94"/>
        <w:gridCol w:w="898"/>
        <w:gridCol w:w="1193"/>
        <w:gridCol w:w="1075"/>
        <w:gridCol w:w="1626"/>
        <w:gridCol w:w="1323"/>
        <w:gridCol w:w="1439"/>
        <w:gridCol w:w="1559"/>
      </w:tblGrid>
      <w:tr w:rsidR="002B477B" w:rsidRPr="004E6E90" w:rsidTr="002B477B">
        <w:trPr>
          <w:trHeight w:val="255"/>
        </w:trPr>
        <w:tc>
          <w:tcPr>
            <w:tcW w:w="13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7B" w:rsidRPr="004E6E90" w:rsidRDefault="002B477B" w:rsidP="002B477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B477B" w:rsidRPr="004E6E90" w:rsidTr="002B477B">
        <w:trPr>
          <w:trHeight w:val="255"/>
        </w:trPr>
        <w:tc>
          <w:tcPr>
            <w:tcW w:w="13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FE" w:rsidRDefault="008F09FE" w:rsidP="008F09FE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8F09FE" w:rsidRDefault="008F09FE" w:rsidP="008F09FE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Приложение</w:t>
            </w:r>
          </w:p>
          <w:p w:rsidR="008F09FE" w:rsidRDefault="008F09FE" w:rsidP="008F09FE">
            <w:pPr>
              <w:tabs>
                <w:tab w:val="left" w:pos="42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  <w:p w:rsidR="008F09FE" w:rsidRDefault="008F09FE" w:rsidP="008F09FE">
            <w:pPr>
              <w:tabs>
                <w:tab w:val="left" w:pos="42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Лыковского сельского поселения</w:t>
            </w:r>
          </w:p>
          <w:p w:rsidR="008F09FE" w:rsidRPr="008F09FE" w:rsidRDefault="008F09FE" w:rsidP="008F09FE">
            <w:pPr>
              <w:tabs>
                <w:tab w:val="left" w:pos="42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от 27 апреля 2022 года № 10</w:t>
            </w:r>
          </w:p>
          <w:p w:rsidR="008F09FE" w:rsidRPr="008F09FE" w:rsidRDefault="008F09FE" w:rsidP="008F09FE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8F09FE" w:rsidRDefault="008F09FE" w:rsidP="008F09FE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 МУНИЦИПАЛЬНОГО ИМУЩЕСТВА</w:t>
            </w:r>
            <w:r w:rsidR="002B477B" w:rsidRPr="004E6E90">
              <w:rPr>
                <w:b/>
                <w:bCs/>
              </w:rPr>
              <w:t xml:space="preserve">ЛЫКОВСКОГО  СЕЛЬСКОГО ПОСЕЛЕНИЯ </w:t>
            </w:r>
          </w:p>
          <w:p w:rsidR="002B477B" w:rsidRPr="004E6E90" w:rsidRDefault="002B477B" w:rsidP="008F09FE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4E6E90">
              <w:rPr>
                <w:b/>
                <w:bCs/>
              </w:rPr>
              <w:t xml:space="preserve">ПОДГОРЕНСКОГО МУНИЦИПАЛЬНОГО РАЙОНА </w:t>
            </w:r>
          </w:p>
        </w:tc>
      </w:tr>
      <w:tr w:rsidR="008F09FE" w:rsidRPr="004E6E90" w:rsidTr="002B477B">
        <w:trPr>
          <w:trHeight w:val="255"/>
        </w:trPr>
        <w:tc>
          <w:tcPr>
            <w:tcW w:w="13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FE" w:rsidRPr="008F09FE" w:rsidRDefault="008F09FE" w:rsidP="008F09FE">
            <w:pPr>
              <w:tabs>
                <w:tab w:val="left" w:pos="426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B477B" w:rsidRPr="004E6E90" w:rsidTr="002B477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</w:tr>
      <w:tr w:rsidR="002B477B" w:rsidRPr="004E6E90" w:rsidTr="002B477B">
        <w:trPr>
          <w:trHeight w:val="3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номер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Вид объекта недвижимости (наименование)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Адрес (местоположение)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 xml:space="preserve">Параметры объекта (площадь, </w:t>
            </w:r>
            <w:proofErr w:type="spellStart"/>
            <w:r w:rsidRPr="004E6E90">
              <w:t>протяженностьть</w:t>
            </w:r>
            <w:proofErr w:type="spellEnd"/>
            <w:r w:rsidRPr="004E6E90">
              <w:t xml:space="preserve"> или иные параметры, характеризующие физ</w:t>
            </w:r>
            <w:proofErr w:type="gramStart"/>
            <w:r w:rsidRPr="004E6E90">
              <w:t>.с</w:t>
            </w:r>
            <w:proofErr w:type="gramEnd"/>
            <w:r w:rsidRPr="004E6E90">
              <w:t xml:space="preserve">войства </w:t>
            </w:r>
            <w:proofErr w:type="spellStart"/>
            <w:r w:rsidRPr="004E6E90">
              <w:t>недвиж.имущества</w:t>
            </w:r>
            <w:proofErr w:type="spellEnd"/>
            <w:r w:rsidRPr="004E6E90">
              <w:t xml:space="preserve"> и др.)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 xml:space="preserve">Сведения о балансовой стоимости   ( </w:t>
            </w:r>
            <w:proofErr w:type="spellStart"/>
            <w:proofErr w:type="gramStart"/>
            <w:r w:rsidRPr="004E6E90">
              <w:t>тыс</w:t>
            </w:r>
            <w:proofErr w:type="spellEnd"/>
            <w:proofErr w:type="gramEnd"/>
            <w:r w:rsidRPr="004E6E90">
              <w:t xml:space="preserve"> </w:t>
            </w:r>
            <w:proofErr w:type="spellStart"/>
            <w:r w:rsidRPr="004E6E90">
              <w:t>руб</w:t>
            </w:r>
            <w:proofErr w:type="spellEnd"/>
            <w:r w:rsidRPr="004E6E90"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Сведения о начисленной амортизации  (</w:t>
            </w:r>
            <w:proofErr w:type="spellStart"/>
            <w:r w:rsidRPr="004E6E90">
              <w:t>тыс</w:t>
            </w:r>
            <w:proofErr w:type="gramStart"/>
            <w:r w:rsidRPr="004E6E90">
              <w:t>.р</w:t>
            </w:r>
            <w:proofErr w:type="gramEnd"/>
            <w:r w:rsidRPr="004E6E90">
              <w:t>уб</w:t>
            </w:r>
            <w:proofErr w:type="spellEnd"/>
            <w:r w:rsidRPr="004E6E90">
              <w:t>)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proofErr w:type="gramStart"/>
            <w:r w:rsidRPr="004E6E90">
              <w:t xml:space="preserve">Сведения об установленных в отношении муниципального недвижимого имущества </w:t>
            </w:r>
            <w:proofErr w:type="spellStart"/>
            <w:r w:rsidRPr="004E6E90">
              <w:t>органичениях</w:t>
            </w:r>
            <w:proofErr w:type="spellEnd"/>
            <w:r w:rsidRPr="004E6E90">
              <w:t xml:space="preserve"> (обременениях, с указанием основания и даты их возникновения и прекращения</w:t>
            </w:r>
            <w:proofErr w:type="gramEnd"/>
          </w:p>
        </w:tc>
      </w:tr>
      <w:tr w:rsidR="002B477B" w:rsidRPr="004E6E90" w:rsidTr="002B477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10</w:t>
            </w:r>
          </w:p>
        </w:tc>
      </w:tr>
      <w:tr w:rsidR="002B477B" w:rsidRPr="004E6E90" w:rsidTr="002B477B">
        <w:trPr>
          <w:trHeight w:val="255"/>
        </w:trPr>
        <w:tc>
          <w:tcPr>
            <w:tcW w:w="13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4E6E90">
              <w:rPr>
                <w:b/>
                <w:bCs/>
              </w:rPr>
              <w:t>Раздел 1 НЕДВИЖИМОЕ ИМУЩЕСТВО</w:t>
            </w:r>
          </w:p>
        </w:tc>
      </w:tr>
      <w:tr w:rsidR="002B477B" w:rsidRPr="004E6E90" w:rsidTr="00DB71A3">
        <w:trPr>
          <w:trHeight w:val="2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Здание  СДК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 xml:space="preserve">Подгоренский район, </w:t>
            </w:r>
            <w:proofErr w:type="spellStart"/>
            <w:r w:rsidRPr="004E6E90">
              <w:t>с</w:t>
            </w:r>
            <w:proofErr w:type="gramStart"/>
            <w:r w:rsidRPr="004E6E90">
              <w:t>.Л</w:t>
            </w:r>
            <w:proofErr w:type="gramEnd"/>
            <w:r w:rsidRPr="004E6E90">
              <w:t>ыково</w:t>
            </w:r>
            <w:proofErr w:type="spellEnd"/>
            <w:r w:rsidRPr="004E6E90">
              <w:t>, ул.Центральная,11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год ввода в эксплуатацию -1955г., общая площадь -    294,6 кв.м.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1559,5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1559,5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 </w:t>
            </w:r>
          </w:p>
        </w:tc>
      </w:tr>
      <w:tr w:rsidR="002B477B" w:rsidRPr="004E6E90" w:rsidTr="00DB71A3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lastRenderedPageBreak/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Туалет при СДК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 xml:space="preserve">Подгоренский район, </w:t>
            </w:r>
            <w:proofErr w:type="spellStart"/>
            <w:r w:rsidRPr="004E6E90">
              <w:t>с</w:t>
            </w:r>
            <w:proofErr w:type="gramStart"/>
            <w:r w:rsidRPr="004E6E90">
              <w:t>.Л</w:t>
            </w:r>
            <w:proofErr w:type="gramEnd"/>
            <w:r w:rsidRPr="004E6E90">
              <w:t>ыково</w:t>
            </w:r>
            <w:proofErr w:type="spellEnd"/>
            <w:r w:rsidRPr="004E6E90">
              <w:t>, ул.Центральная,11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год ввода в эксплуатацию -1987г.</w:t>
            </w:r>
            <w:proofErr w:type="gramStart"/>
            <w:r w:rsidRPr="004E6E90">
              <w:t>,о</w:t>
            </w:r>
            <w:proofErr w:type="gramEnd"/>
            <w:r w:rsidRPr="004E6E90">
              <w:t>бщая площадь - 8кв.м.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9,6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9,6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2B477B" w:rsidRPr="004E6E90" w:rsidTr="00DB71A3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Здание сельского Дома культуры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Подгоренский район, с</w:t>
            </w:r>
            <w:proofErr w:type="gramStart"/>
            <w:r w:rsidRPr="004E6E90">
              <w:t>.А</w:t>
            </w:r>
            <w:proofErr w:type="gramEnd"/>
            <w:r w:rsidRPr="004E6E90">
              <w:t>ндреевка, ул.Центральная,2б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год ввода в эксплуатацию -1957г., общая площадь -    300,3 кв.м.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973,8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973,8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2B477B" w:rsidRPr="004E6E90" w:rsidTr="00DB71A3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Сарай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Подгоренский район, с</w:t>
            </w:r>
            <w:proofErr w:type="gramStart"/>
            <w:r w:rsidRPr="004E6E90">
              <w:t>.А</w:t>
            </w:r>
            <w:proofErr w:type="gramEnd"/>
            <w:r w:rsidRPr="004E6E90">
              <w:t>ндреевка, ул.Центральная,2б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год ввода в эксплуатацию -1985г., общая площадь -          10 кв.м.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2B477B" w:rsidRPr="004E6E90" w:rsidTr="00DB71A3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Водопровод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Подгоренский район, с</w:t>
            </w:r>
            <w:proofErr w:type="gramStart"/>
            <w:r w:rsidRPr="004E6E90">
              <w:t>.А</w:t>
            </w:r>
            <w:proofErr w:type="gramEnd"/>
            <w:r w:rsidRPr="004E6E90">
              <w:t>ндреевка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год ввода в эксплуатацию -1962г., общая площадь -   8,5 кв.м.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2B477B" w:rsidRPr="004E6E90" w:rsidTr="00DB71A3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lastRenderedPageBreak/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Водонапорная Башня "</w:t>
            </w:r>
            <w:proofErr w:type="spellStart"/>
            <w:r w:rsidRPr="004E6E90">
              <w:t>Рожновского</w:t>
            </w:r>
            <w:proofErr w:type="spellEnd"/>
            <w:r w:rsidRPr="004E6E90">
              <w:t>"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 xml:space="preserve">Подгоренский район, </w:t>
            </w:r>
            <w:proofErr w:type="spellStart"/>
            <w:r w:rsidRPr="004E6E90">
              <w:t>с</w:t>
            </w:r>
            <w:proofErr w:type="gramStart"/>
            <w:r w:rsidRPr="004E6E90">
              <w:t>.Л</w:t>
            </w:r>
            <w:proofErr w:type="gramEnd"/>
            <w:r w:rsidRPr="004E6E90">
              <w:t>ыково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год ввода в эксплуатацию -1975г.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0,6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0,6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2B477B" w:rsidRPr="004E6E90" w:rsidTr="00DB71A3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Водонапорная Башня "</w:t>
            </w:r>
            <w:proofErr w:type="spellStart"/>
            <w:r w:rsidRPr="004E6E90">
              <w:t>Рожновского</w:t>
            </w:r>
            <w:proofErr w:type="spellEnd"/>
            <w:r w:rsidRPr="004E6E90">
              <w:t>"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 xml:space="preserve">Подгоренский район, </w:t>
            </w:r>
            <w:proofErr w:type="spellStart"/>
            <w:r w:rsidRPr="004E6E90">
              <w:t>с</w:t>
            </w:r>
            <w:proofErr w:type="gramStart"/>
            <w:r w:rsidRPr="004E6E90">
              <w:t>.Л</w:t>
            </w:r>
            <w:proofErr w:type="gramEnd"/>
            <w:r w:rsidRPr="004E6E90">
              <w:t>ыково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год ввода в эксплуатацию -1975г.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17,4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17,4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2B477B" w:rsidRPr="004E6E90" w:rsidTr="00DB71A3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Буровая скважина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с</w:t>
            </w:r>
            <w:proofErr w:type="gramStart"/>
            <w:r w:rsidRPr="004E6E90">
              <w:t>.А</w:t>
            </w:r>
            <w:proofErr w:type="gramEnd"/>
            <w:r w:rsidRPr="004E6E90">
              <w:t>ндреевка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год ввода в эксплуатацию -2005г.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19,1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19,1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2B477B" w:rsidRPr="004E6E90" w:rsidTr="00DB71A3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Памятник (Братская могила №250)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 xml:space="preserve">Подгоренский район, </w:t>
            </w:r>
            <w:proofErr w:type="spellStart"/>
            <w:r w:rsidRPr="004E6E90">
              <w:t>с</w:t>
            </w:r>
            <w:proofErr w:type="gramStart"/>
            <w:r w:rsidRPr="004E6E90">
              <w:t>.Л</w:t>
            </w:r>
            <w:proofErr w:type="gramEnd"/>
            <w:r w:rsidRPr="004E6E90">
              <w:t>ыково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год ввода в эксплуатацию -1960г.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2B477B" w:rsidRPr="004E6E90" w:rsidTr="00DB71A3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lastRenderedPageBreak/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Буровая скважина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 xml:space="preserve">Подгоренский район, </w:t>
            </w:r>
            <w:proofErr w:type="spellStart"/>
            <w:r w:rsidRPr="004E6E90">
              <w:t>с</w:t>
            </w:r>
            <w:proofErr w:type="gramStart"/>
            <w:r w:rsidRPr="004E6E90">
              <w:t>.Л</w:t>
            </w:r>
            <w:proofErr w:type="gramEnd"/>
            <w:r w:rsidRPr="004E6E90">
              <w:t>ыково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год ввода в эксплуатацию -1973г.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36,5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36,5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2B477B" w:rsidRPr="004E6E90" w:rsidTr="00DB71A3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Башн</w:t>
            </w:r>
            <w:proofErr w:type="gramStart"/>
            <w:r w:rsidRPr="004E6E90">
              <w:t>я"</w:t>
            </w:r>
            <w:proofErr w:type="spellStart"/>
            <w:proofErr w:type="gramEnd"/>
            <w:r w:rsidRPr="004E6E90">
              <w:t>Рожновского</w:t>
            </w:r>
            <w:proofErr w:type="spellEnd"/>
            <w:r w:rsidRPr="004E6E90">
              <w:t>"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Подгоренский район, с</w:t>
            </w:r>
            <w:proofErr w:type="gramStart"/>
            <w:r w:rsidRPr="004E6E90">
              <w:t>.А</w:t>
            </w:r>
            <w:proofErr w:type="gramEnd"/>
            <w:r w:rsidRPr="004E6E90">
              <w:t>ндреевка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год ввода в эксплуатацию -2005г.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17,4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17,4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2B477B" w:rsidRPr="004E6E90" w:rsidTr="00DB71A3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Водопровод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 xml:space="preserve">Подгоренский район, </w:t>
            </w:r>
            <w:proofErr w:type="spellStart"/>
            <w:r w:rsidRPr="004E6E90">
              <w:t>с</w:t>
            </w:r>
            <w:proofErr w:type="gramStart"/>
            <w:r w:rsidRPr="004E6E90">
              <w:t>.Л</w:t>
            </w:r>
            <w:proofErr w:type="gramEnd"/>
            <w:r w:rsidRPr="004E6E90">
              <w:t>ыково</w:t>
            </w:r>
            <w:proofErr w:type="spell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год ввода в эксплуатацию -1964г</w:t>
            </w:r>
            <w:proofErr w:type="gramStart"/>
            <w:r w:rsidRPr="004E6E90">
              <w:t>.о</w:t>
            </w:r>
            <w:proofErr w:type="gramEnd"/>
            <w:r w:rsidRPr="004E6E90">
              <w:t>бщая площадь - 12,2 км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179,1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179,1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передаточный акт о принятии имущества, передаваемого Подгоренским муниципальным районом от 17 мая 2007г.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2B477B" w:rsidRPr="004E6E90" w:rsidTr="00DB71A3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Башн</w:t>
            </w:r>
            <w:proofErr w:type="gramStart"/>
            <w:r w:rsidRPr="004E6E90">
              <w:t>я"</w:t>
            </w:r>
            <w:proofErr w:type="spellStart"/>
            <w:proofErr w:type="gramEnd"/>
            <w:r w:rsidRPr="004E6E90">
              <w:t>Рожновского</w:t>
            </w:r>
            <w:proofErr w:type="spellEnd"/>
            <w:r w:rsidRPr="004E6E90">
              <w:t>"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Подгоренский район, с</w:t>
            </w:r>
            <w:proofErr w:type="gramStart"/>
            <w:r w:rsidRPr="004E6E90">
              <w:t>.А</w:t>
            </w:r>
            <w:proofErr w:type="gramEnd"/>
            <w:r w:rsidRPr="004E6E90">
              <w:t>ндреевка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год ввода в эксплуатацию -1970г.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>
              <w:t>233,89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>
              <w:t>233,89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передаточный акт о принятии имущества, передаваемого Подгорен</w:t>
            </w:r>
            <w:r>
              <w:t>ским муниципальным районом от 01 сентября  2018</w:t>
            </w:r>
            <w:r w:rsidRPr="004E6E90">
              <w:t>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2B477B" w:rsidRPr="004E6E90" w:rsidTr="00DB71A3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>
              <w:lastRenderedPageBreak/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>
              <w:t xml:space="preserve">Контейнерные площадки для сбора ТБО и контейнеры 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Default="002B477B" w:rsidP="008F09FE">
            <w:pPr>
              <w:tabs>
                <w:tab w:val="left" w:pos="426"/>
              </w:tabs>
            </w:pPr>
            <w:proofErr w:type="gramStart"/>
            <w:r>
              <w:t>с</w:t>
            </w:r>
            <w:proofErr w:type="gramEnd"/>
            <w:r>
              <w:t>. Андреевка:</w:t>
            </w:r>
          </w:p>
          <w:p w:rsidR="002B477B" w:rsidRDefault="002B477B" w:rsidP="008F09FE">
            <w:pPr>
              <w:tabs>
                <w:tab w:val="left" w:pos="426"/>
              </w:tabs>
            </w:pPr>
            <w:r>
              <w:t xml:space="preserve">ул. Свобода, 1 площадка и 2 контейнера; </w:t>
            </w:r>
          </w:p>
          <w:p w:rsidR="002B477B" w:rsidRPr="004E6E90" w:rsidRDefault="002B477B" w:rsidP="008F09FE">
            <w:pPr>
              <w:tabs>
                <w:tab w:val="left" w:pos="426"/>
              </w:tabs>
            </w:pPr>
            <w:proofErr w:type="gramStart"/>
            <w:r>
              <w:t>ул. Центральная, 1 площадка и 2 контейнера; ул. Садовая, 1 площадка и 2 контейнера; ул. Победа, 1 площадка и 2 контейнера; ул. Молодёжная, 1 площадка и 2 контейнера; ул. Победа, 1 площадка и 2 контейнера;</w:t>
            </w:r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>
              <w:t>01.11.2021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>
              <w:t>194,56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>
              <w:t>194,56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>
              <w:t>Акт приёма-передачи  в муниципальную собственность от 01.11.2021г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</w:tr>
      <w:tr w:rsidR="002B477B" w:rsidRPr="004E6E90" w:rsidTr="00DB71A3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>
              <w:t>Водозабор № 1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proofErr w:type="gramStart"/>
            <w:r>
              <w:t>с</w:t>
            </w:r>
            <w:proofErr w:type="gramEnd"/>
            <w:r>
              <w:t>. Андреевка, ул. Садовая, 23а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>
              <w:t>29.09.2015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>
              <w:t>147,97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>
              <w:t>147,97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>
              <w:t>Акт приёма-передачи  в муниципальную собственность от 29.09.2015г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</w:tr>
      <w:tr w:rsidR="002B477B" w:rsidRPr="004E6E90" w:rsidTr="00DB71A3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>
              <w:t>Водозабор № 2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proofErr w:type="gramStart"/>
            <w:r>
              <w:t>с</w:t>
            </w:r>
            <w:proofErr w:type="gramEnd"/>
            <w:r>
              <w:t>. Андреевка, ул. Садовая, 23а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>
              <w:t>15.08.2016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>
              <w:t>170,0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>
              <w:t>170,0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>
              <w:t>Акт приёма-передачи  в муниципальную собственность от 15.08.2016г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</w:tr>
      <w:tr w:rsidR="002B477B" w:rsidRPr="004E6E90" w:rsidTr="00DB71A3">
        <w:trPr>
          <w:trHeight w:val="20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Default="002B477B" w:rsidP="008F09FE">
            <w:pPr>
              <w:tabs>
                <w:tab w:val="left" w:pos="426"/>
              </w:tabs>
              <w:jc w:val="right"/>
            </w:pPr>
            <w:r>
              <w:lastRenderedPageBreak/>
              <w:t>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Default="002B477B" w:rsidP="008F09FE">
            <w:pPr>
              <w:tabs>
                <w:tab w:val="left" w:pos="426"/>
              </w:tabs>
            </w:pPr>
            <w:r>
              <w:t>Контейнеры для сбора ТБО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Default="002B477B" w:rsidP="008F09FE">
            <w:pPr>
              <w:tabs>
                <w:tab w:val="left" w:pos="426"/>
              </w:tabs>
            </w:pPr>
            <w:r>
              <w:t xml:space="preserve">с. </w:t>
            </w:r>
            <w:proofErr w:type="spellStart"/>
            <w:r>
              <w:t>Лыково</w:t>
            </w:r>
            <w:proofErr w:type="spellEnd"/>
          </w:p>
          <w:p w:rsidR="002B477B" w:rsidRDefault="002B477B" w:rsidP="008F09FE">
            <w:pPr>
              <w:tabs>
                <w:tab w:val="left" w:pos="426"/>
              </w:tabs>
            </w:pPr>
            <w:r>
              <w:t xml:space="preserve">ул. Мира, 21 </w:t>
            </w:r>
            <w:proofErr w:type="gramStart"/>
            <w:r>
              <w:t xml:space="preserve">( </w:t>
            </w:r>
            <w:proofErr w:type="gramEnd"/>
            <w:r>
              <w:t>1 бак);</w:t>
            </w:r>
          </w:p>
          <w:p w:rsidR="002B477B" w:rsidRDefault="002B477B" w:rsidP="008F09FE">
            <w:pPr>
              <w:tabs>
                <w:tab w:val="left" w:pos="426"/>
              </w:tabs>
            </w:pPr>
            <w:r>
              <w:t xml:space="preserve">ул. </w:t>
            </w:r>
            <w:proofErr w:type="gramStart"/>
            <w:r>
              <w:t>Звёздная</w:t>
            </w:r>
            <w:proofErr w:type="gramEnd"/>
            <w:r>
              <w:t>, 13(2 бака);</w:t>
            </w:r>
          </w:p>
          <w:p w:rsidR="002B477B" w:rsidRDefault="002B477B" w:rsidP="008F09FE">
            <w:pPr>
              <w:tabs>
                <w:tab w:val="left" w:pos="426"/>
              </w:tabs>
            </w:pPr>
            <w:r>
              <w:t xml:space="preserve">ул. </w:t>
            </w:r>
            <w:proofErr w:type="gramStart"/>
            <w:r>
              <w:t>Звёздная</w:t>
            </w:r>
            <w:proofErr w:type="gramEnd"/>
            <w:r>
              <w:t>, 21 (1 бак);</w:t>
            </w:r>
          </w:p>
          <w:p w:rsidR="002B477B" w:rsidRDefault="002B477B" w:rsidP="008F09FE">
            <w:pPr>
              <w:tabs>
                <w:tab w:val="left" w:pos="426"/>
              </w:tabs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11 (2 бака);</w:t>
            </w:r>
          </w:p>
          <w:p w:rsidR="002B477B" w:rsidRDefault="002B477B" w:rsidP="008F09FE">
            <w:pPr>
              <w:tabs>
                <w:tab w:val="left" w:pos="426"/>
              </w:tabs>
            </w:pPr>
            <w:r>
              <w:t xml:space="preserve">ул. Центральная, 3 </w:t>
            </w:r>
            <w:proofErr w:type="gramStart"/>
            <w:r>
              <w:t xml:space="preserve">( </w:t>
            </w:r>
            <w:proofErr w:type="gramEnd"/>
            <w:r>
              <w:t>1 бак);</w:t>
            </w:r>
          </w:p>
          <w:p w:rsidR="002B477B" w:rsidRDefault="002B477B" w:rsidP="008F09FE">
            <w:pPr>
              <w:tabs>
                <w:tab w:val="left" w:pos="426"/>
              </w:tabs>
            </w:pPr>
            <w:r>
              <w:t xml:space="preserve">ул. Тенистая, 14 </w:t>
            </w:r>
            <w:proofErr w:type="gramStart"/>
            <w:r>
              <w:t xml:space="preserve">( </w:t>
            </w:r>
            <w:proofErr w:type="gramEnd"/>
            <w:r>
              <w:t>1 бак); ул. Тенистая, 2 (2 бака);</w:t>
            </w:r>
          </w:p>
          <w:p w:rsidR="002B477B" w:rsidRDefault="002B477B" w:rsidP="008F09FE">
            <w:pPr>
              <w:tabs>
                <w:tab w:val="left" w:pos="426"/>
              </w:tabs>
            </w:pPr>
            <w:r>
              <w:t xml:space="preserve">ул. Зелёная, 2 </w:t>
            </w:r>
            <w:proofErr w:type="gramStart"/>
            <w:r>
              <w:t xml:space="preserve">( </w:t>
            </w:r>
            <w:proofErr w:type="gramEnd"/>
            <w:r>
              <w:t>1 бак);</w:t>
            </w:r>
          </w:p>
          <w:p w:rsidR="002B477B" w:rsidRDefault="002B477B" w:rsidP="008F09FE">
            <w:pPr>
              <w:tabs>
                <w:tab w:val="left" w:pos="426"/>
              </w:tabs>
            </w:pPr>
            <w:r>
              <w:t xml:space="preserve">ул. </w:t>
            </w:r>
            <w:proofErr w:type="gramStart"/>
            <w:r>
              <w:t>Майская</w:t>
            </w:r>
            <w:proofErr w:type="gramEnd"/>
            <w:r>
              <w:t>, 15 (2 бака);</w:t>
            </w:r>
          </w:p>
          <w:p w:rsidR="002B477B" w:rsidRDefault="002B477B" w:rsidP="008F09FE">
            <w:pPr>
              <w:tabs>
                <w:tab w:val="left" w:pos="426"/>
              </w:tabs>
            </w:pPr>
            <w:r>
              <w:t xml:space="preserve">ул. </w:t>
            </w:r>
            <w:proofErr w:type="gramStart"/>
            <w:r>
              <w:t>Майская</w:t>
            </w:r>
            <w:proofErr w:type="gramEnd"/>
            <w:r>
              <w:t xml:space="preserve">, 33 (1 бак). </w:t>
            </w:r>
          </w:p>
          <w:p w:rsidR="002B477B" w:rsidRDefault="002B477B" w:rsidP="008F09FE">
            <w:pPr>
              <w:tabs>
                <w:tab w:val="left" w:pos="426"/>
              </w:tabs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Default="002B477B" w:rsidP="008F09FE">
            <w:pPr>
              <w:tabs>
                <w:tab w:val="left" w:pos="426"/>
              </w:tabs>
              <w:jc w:val="center"/>
            </w:pPr>
            <w:r>
              <w:t>12.10.2021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Default="002B477B" w:rsidP="008F09FE">
            <w:pPr>
              <w:tabs>
                <w:tab w:val="left" w:pos="426"/>
              </w:tabs>
              <w:jc w:val="right"/>
            </w:pPr>
            <w:r>
              <w:t>210,0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Default="002B477B" w:rsidP="008F09FE">
            <w:pPr>
              <w:tabs>
                <w:tab w:val="left" w:pos="426"/>
              </w:tabs>
              <w:jc w:val="right"/>
            </w:pPr>
            <w:r>
              <w:t>210,0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Default="002B477B" w:rsidP="008F09FE">
            <w:pPr>
              <w:tabs>
                <w:tab w:val="left" w:pos="426"/>
              </w:tabs>
              <w:jc w:val="center"/>
            </w:pPr>
            <w:r>
              <w:t>Акт приёма-передачи  в муниципальную собственность от 12.10.2021г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</w:tr>
      <w:tr w:rsidR="002B477B" w:rsidRPr="004E6E90" w:rsidTr="00DB71A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Дороги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 xml:space="preserve">Подгоренский район, </w:t>
            </w:r>
            <w:proofErr w:type="spellStart"/>
            <w:r w:rsidRPr="004E6E90">
              <w:t>Лыковское</w:t>
            </w:r>
            <w:proofErr w:type="spellEnd"/>
            <w:r w:rsidRPr="004E6E90">
              <w:t xml:space="preserve"> сельское поселение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>год ввода в эксплуатацию -1988г</w:t>
            </w:r>
            <w:proofErr w:type="gramStart"/>
            <w:r w:rsidRPr="004E6E90">
              <w:t>.о</w:t>
            </w:r>
            <w:proofErr w:type="gramEnd"/>
            <w:r w:rsidRPr="004E6E90">
              <w:t>бщая площадь - 21 км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  <w:r w:rsidRPr="004E6E90">
              <w:t>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акт приемки - передачи недвижимого имущества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  <w:r w:rsidRPr="004E6E90">
              <w:t xml:space="preserve">Администрация </w:t>
            </w:r>
            <w:proofErr w:type="spellStart"/>
            <w:r w:rsidRPr="004E6E90">
              <w:t>Лыковкого</w:t>
            </w:r>
            <w:proofErr w:type="spellEnd"/>
            <w:r w:rsidRPr="004E6E90">
              <w:t xml:space="preserve">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2B477B" w:rsidRPr="004E6E90" w:rsidTr="00DB71A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</w:tr>
      <w:tr w:rsidR="002B477B" w:rsidRPr="004E6E90" w:rsidTr="00DB71A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</w:tr>
      <w:tr w:rsidR="002B477B" w:rsidRPr="004E6E90" w:rsidTr="00DB71A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right"/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77B" w:rsidRPr="004E6E90" w:rsidRDefault="002B477B" w:rsidP="008F09FE">
            <w:pPr>
              <w:tabs>
                <w:tab w:val="left" w:pos="426"/>
              </w:tabs>
            </w:pPr>
          </w:p>
        </w:tc>
      </w:tr>
    </w:tbl>
    <w:p w:rsidR="00BF4310" w:rsidRDefault="00BF4310" w:rsidP="008F09FE">
      <w:pPr>
        <w:tabs>
          <w:tab w:val="left" w:pos="426"/>
        </w:tabs>
        <w:rPr>
          <w:b/>
          <w:bCs/>
        </w:rPr>
        <w:sectPr w:rsidR="00BF4310" w:rsidSect="00BF431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E6E90" w:rsidRDefault="004E6E90" w:rsidP="008F09FE">
      <w:pPr>
        <w:tabs>
          <w:tab w:val="left" w:pos="426"/>
        </w:tabs>
        <w:rPr>
          <w:sz w:val="26"/>
        </w:rPr>
      </w:pPr>
    </w:p>
    <w:p w:rsidR="004E6E90" w:rsidRDefault="004E6E90" w:rsidP="008F09FE">
      <w:pPr>
        <w:tabs>
          <w:tab w:val="left" w:pos="426"/>
        </w:tabs>
        <w:rPr>
          <w:sz w:val="26"/>
        </w:rPr>
      </w:pPr>
    </w:p>
    <w:p w:rsidR="004E6E90" w:rsidRDefault="004E6E90" w:rsidP="008F09FE">
      <w:pPr>
        <w:tabs>
          <w:tab w:val="left" w:pos="426"/>
        </w:tabs>
        <w:rPr>
          <w:sz w:val="26"/>
        </w:rPr>
      </w:pPr>
    </w:p>
    <w:p w:rsidR="004E6E90" w:rsidRDefault="004E6E90" w:rsidP="008F09FE">
      <w:pPr>
        <w:tabs>
          <w:tab w:val="left" w:pos="426"/>
        </w:tabs>
        <w:rPr>
          <w:sz w:val="26"/>
        </w:rPr>
      </w:pPr>
    </w:p>
    <w:p w:rsidR="008F09FE" w:rsidRDefault="008F09FE" w:rsidP="008F09FE">
      <w:pPr>
        <w:tabs>
          <w:tab w:val="left" w:pos="426"/>
        </w:tabs>
        <w:rPr>
          <w:sz w:val="26"/>
        </w:rPr>
      </w:pPr>
    </w:p>
    <w:tbl>
      <w:tblPr>
        <w:tblW w:w="15107" w:type="dxa"/>
        <w:tblInd w:w="94" w:type="dxa"/>
        <w:tblLook w:val="04A0"/>
      </w:tblPr>
      <w:tblGrid>
        <w:gridCol w:w="960"/>
        <w:gridCol w:w="2200"/>
        <w:gridCol w:w="1300"/>
        <w:gridCol w:w="1700"/>
        <w:gridCol w:w="2600"/>
        <w:gridCol w:w="1660"/>
        <w:gridCol w:w="3040"/>
        <w:gridCol w:w="1647"/>
      </w:tblGrid>
      <w:tr w:rsidR="004E6E90" w:rsidRPr="004E6E90" w:rsidTr="0053606A">
        <w:trPr>
          <w:trHeight w:val="360"/>
        </w:trPr>
        <w:tc>
          <w:tcPr>
            <w:tcW w:w="15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4E6E90">
              <w:rPr>
                <w:b/>
                <w:bCs/>
              </w:rPr>
              <w:t>РЕЕСТР МУНИЦИПАЛЬНОГО ИМУЩЕСТВА</w:t>
            </w:r>
          </w:p>
        </w:tc>
      </w:tr>
      <w:tr w:rsidR="004E6E90" w:rsidRPr="004E6E90" w:rsidTr="0053606A">
        <w:trPr>
          <w:trHeight w:val="255"/>
        </w:trPr>
        <w:tc>
          <w:tcPr>
            <w:tcW w:w="15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4E6E90">
              <w:rPr>
                <w:b/>
                <w:bCs/>
              </w:rPr>
              <w:t>ЛЫКОВСКОГО СЕЛЬСКОГО ПОСЕЛЕНИЯ ПОДГОРЕНСКОГО МУГИЦИПАЛЬНОГО РАЙОНА ВОРОНЕЖСКОЙ ОБЛАСТИ</w:t>
            </w:r>
          </w:p>
        </w:tc>
      </w:tr>
      <w:tr w:rsidR="004E6E90" w:rsidRPr="004E6E90" w:rsidTr="0053606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</w:p>
        </w:tc>
      </w:tr>
      <w:tr w:rsidR="004E6E90" w:rsidRPr="004E6E90" w:rsidTr="0053606A">
        <w:trPr>
          <w:trHeight w:val="3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номер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Вид объекта движимости (наименование)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Сведения о балансовой стоимости   ( </w:t>
            </w:r>
            <w:proofErr w:type="spellStart"/>
            <w:proofErr w:type="gramStart"/>
            <w:r w:rsidRPr="004E6E90">
              <w:t>тыс</w:t>
            </w:r>
            <w:proofErr w:type="spellEnd"/>
            <w:proofErr w:type="gramEnd"/>
            <w:r w:rsidRPr="004E6E90">
              <w:t xml:space="preserve"> </w:t>
            </w:r>
            <w:proofErr w:type="spellStart"/>
            <w:r w:rsidRPr="004E6E90">
              <w:t>руб</w:t>
            </w:r>
            <w:proofErr w:type="spellEnd"/>
            <w:r w:rsidRPr="004E6E90"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Сведения о начисленной амортизации  (</w:t>
            </w:r>
            <w:proofErr w:type="spellStart"/>
            <w:r w:rsidRPr="004E6E90">
              <w:t>тыс</w:t>
            </w:r>
            <w:proofErr w:type="gramStart"/>
            <w:r w:rsidRPr="004E6E90">
              <w:t>.р</w:t>
            </w:r>
            <w:proofErr w:type="gramEnd"/>
            <w:r w:rsidRPr="004E6E90">
              <w:t>уб</w:t>
            </w:r>
            <w:proofErr w:type="spellEnd"/>
            <w:r w:rsidRPr="004E6E90">
              <w:t>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Реквизиты документов-оснований возникновения права муниципальной собственности на недвижимое имущество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Реквизиты документов-оснований прекращения права муниципальной собственности на недвижимое имущество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Сведения о правообладателе (балансодержателе) муниципального недвижимого имущества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proofErr w:type="gramStart"/>
            <w:r w:rsidRPr="004E6E90">
              <w:t xml:space="preserve">Сведения об установленных в отношении муниципального недвижимого имущества </w:t>
            </w:r>
            <w:proofErr w:type="spellStart"/>
            <w:r w:rsidRPr="004E6E90">
              <w:t>органичениях</w:t>
            </w:r>
            <w:proofErr w:type="spellEnd"/>
            <w:r w:rsidRPr="004E6E90">
              <w:t xml:space="preserve"> (обременениях, с указанием основания и даты их возникновения и прекращения</w:t>
            </w:r>
            <w:proofErr w:type="gramEnd"/>
          </w:p>
        </w:tc>
      </w:tr>
      <w:tr w:rsidR="004E6E90" w:rsidRPr="004E6E90" w:rsidTr="0053606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8</w:t>
            </w:r>
          </w:p>
        </w:tc>
      </w:tr>
      <w:tr w:rsidR="004E6E90" w:rsidRPr="004E6E90" w:rsidTr="0053606A">
        <w:trPr>
          <w:trHeight w:val="450"/>
        </w:trPr>
        <w:tc>
          <w:tcPr>
            <w:tcW w:w="15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4E6E90">
              <w:rPr>
                <w:b/>
                <w:bCs/>
              </w:rPr>
              <w:t>Раздел 2  ДВИЖИМОЕ ИМУЩЕСТВО</w:t>
            </w:r>
          </w:p>
        </w:tc>
      </w:tr>
      <w:tr w:rsidR="004E6E90" w:rsidRPr="004E6E90" w:rsidTr="0053606A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Компьютер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12,1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12,1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Договор купли-продажи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Компьютер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31,6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31,6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Договор купли-продажи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Принтер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4,8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4,8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Договор купли-продажи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lastRenderedPageBreak/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Сотовый телефон NOKIA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Договор купли-продажи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Рупор </w:t>
            </w:r>
            <w:proofErr w:type="spellStart"/>
            <w:r w:rsidRPr="004E6E90">
              <w:t>Terra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Трельяж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3,1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3,1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Шкаф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3,2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Шкаф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3,2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Бензопила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7,3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7,3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Телевизор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3,7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3,7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Микрофон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0,3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Микрофон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0,3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proofErr w:type="spellStart"/>
            <w:r w:rsidRPr="004E6E90">
              <w:t>ДВД-караоке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3,7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3,7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lastRenderedPageBreak/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Лампа неоновая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2,7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2,7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Телевизор "Рубин"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4,5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DVD BBK-110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2,2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Усилитель BBK-110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3,3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3,3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Колонки ЯМАХА-333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5,9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Занавес на сцене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1,4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1,4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Шкаф книжный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Кресла театральные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13,7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13,7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Системный блок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17,5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17,5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Системный блок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18,5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18,5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Автомобиль ВАЗ-21053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134,8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134,8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Автомобиль ЛАДА GRANTA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298,5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298,5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  <w:tr w:rsidR="004E6E90" w:rsidRPr="004E6E90" w:rsidTr="0053606A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right"/>
            </w:pPr>
            <w:r w:rsidRPr="004E6E90"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proofErr w:type="spellStart"/>
            <w:r w:rsidRPr="004E6E90">
              <w:t>Бензокосилка</w:t>
            </w:r>
            <w:proofErr w:type="spellEnd"/>
            <w:r w:rsidRPr="004E6E90">
              <w:t xml:space="preserve"> Хопер052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5,7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5,7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 xml:space="preserve">Договор купли-продажи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  <w:jc w:val="center"/>
            </w:pPr>
            <w:r w:rsidRPr="004E6E90">
              <w:t>Администрация Лыковского с/</w:t>
            </w:r>
            <w:proofErr w:type="spellStart"/>
            <w:proofErr w:type="gramStart"/>
            <w:r w:rsidRPr="004E6E90">
              <w:t>п</w:t>
            </w:r>
            <w:proofErr w:type="spellEnd"/>
            <w:proofErr w:type="gramEnd"/>
            <w:r w:rsidRPr="004E6E90">
              <w:t xml:space="preserve"> ПМР 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E90" w:rsidRPr="004E6E90" w:rsidRDefault="004E6E90" w:rsidP="008F09FE">
            <w:pPr>
              <w:tabs>
                <w:tab w:val="left" w:pos="426"/>
              </w:tabs>
            </w:pPr>
            <w:r w:rsidRPr="004E6E90">
              <w:t> </w:t>
            </w:r>
          </w:p>
        </w:tc>
      </w:tr>
    </w:tbl>
    <w:p w:rsidR="004E6E90" w:rsidRDefault="004E6E90" w:rsidP="008F09FE">
      <w:pPr>
        <w:tabs>
          <w:tab w:val="left" w:pos="426"/>
        </w:tabs>
        <w:rPr>
          <w:sz w:val="26"/>
        </w:rPr>
      </w:pPr>
    </w:p>
    <w:p w:rsidR="004E6E90" w:rsidRDefault="004E6E90" w:rsidP="008F09FE">
      <w:pPr>
        <w:tabs>
          <w:tab w:val="left" w:pos="426"/>
        </w:tabs>
        <w:rPr>
          <w:sz w:val="26"/>
        </w:rPr>
      </w:pPr>
    </w:p>
    <w:p w:rsidR="004E6E90" w:rsidRDefault="004E6E90" w:rsidP="008F09FE">
      <w:pPr>
        <w:tabs>
          <w:tab w:val="left" w:pos="426"/>
        </w:tabs>
        <w:rPr>
          <w:sz w:val="26"/>
        </w:rPr>
      </w:pPr>
    </w:p>
    <w:p w:rsidR="0053606A" w:rsidRDefault="0053606A" w:rsidP="008F09FE">
      <w:pPr>
        <w:tabs>
          <w:tab w:val="left" w:pos="426"/>
        </w:tabs>
        <w:rPr>
          <w:sz w:val="26"/>
        </w:rPr>
      </w:pPr>
    </w:p>
    <w:p w:rsidR="0053606A" w:rsidRDefault="0053606A" w:rsidP="008F09FE">
      <w:pPr>
        <w:tabs>
          <w:tab w:val="left" w:pos="426"/>
        </w:tabs>
        <w:rPr>
          <w:sz w:val="26"/>
        </w:rPr>
      </w:pPr>
    </w:p>
    <w:p w:rsidR="0053606A" w:rsidRDefault="0053606A" w:rsidP="008F09FE">
      <w:pPr>
        <w:tabs>
          <w:tab w:val="left" w:pos="426"/>
        </w:tabs>
        <w:rPr>
          <w:sz w:val="26"/>
        </w:rPr>
      </w:pPr>
    </w:p>
    <w:p w:rsidR="0053606A" w:rsidRDefault="0053606A" w:rsidP="008F09FE">
      <w:pPr>
        <w:tabs>
          <w:tab w:val="left" w:pos="426"/>
        </w:tabs>
        <w:rPr>
          <w:sz w:val="26"/>
        </w:rPr>
      </w:pPr>
    </w:p>
    <w:p w:rsidR="0053606A" w:rsidRDefault="0053606A" w:rsidP="008F09FE">
      <w:pPr>
        <w:tabs>
          <w:tab w:val="left" w:pos="426"/>
        </w:tabs>
        <w:rPr>
          <w:sz w:val="26"/>
        </w:rPr>
      </w:pPr>
    </w:p>
    <w:p w:rsidR="0053606A" w:rsidRDefault="0053606A" w:rsidP="008F09FE">
      <w:pPr>
        <w:tabs>
          <w:tab w:val="left" w:pos="426"/>
        </w:tabs>
        <w:rPr>
          <w:sz w:val="26"/>
        </w:rPr>
      </w:pPr>
    </w:p>
    <w:p w:rsidR="0053606A" w:rsidRDefault="0053606A" w:rsidP="008F09FE">
      <w:pPr>
        <w:tabs>
          <w:tab w:val="left" w:pos="426"/>
        </w:tabs>
        <w:rPr>
          <w:sz w:val="26"/>
        </w:rPr>
      </w:pPr>
    </w:p>
    <w:p w:rsidR="0053606A" w:rsidRDefault="0053606A" w:rsidP="008F09FE">
      <w:pPr>
        <w:tabs>
          <w:tab w:val="left" w:pos="426"/>
        </w:tabs>
        <w:rPr>
          <w:sz w:val="26"/>
        </w:rPr>
      </w:pPr>
    </w:p>
    <w:p w:rsidR="0053606A" w:rsidRDefault="0053606A" w:rsidP="008F09FE">
      <w:pPr>
        <w:tabs>
          <w:tab w:val="left" w:pos="426"/>
        </w:tabs>
        <w:rPr>
          <w:sz w:val="26"/>
        </w:rPr>
      </w:pPr>
    </w:p>
    <w:p w:rsidR="0053606A" w:rsidRDefault="0053606A" w:rsidP="008F09FE">
      <w:pPr>
        <w:tabs>
          <w:tab w:val="left" w:pos="426"/>
        </w:tabs>
        <w:rPr>
          <w:sz w:val="26"/>
        </w:rPr>
      </w:pPr>
    </w:p>
    <w:p w:rsidR="0053606A" w:rsidRDefault="0053606A" w:rsidP="008F09FE">
      <w:pPr>
        <w:tabs>
          <w:tab w:val="left" w:pos="426"/>
        </w:tabs>
        <w:rPr>
          <w:sz w:val="26"/>
        </w:rPr>
      </w:pPr>
    </w:p>
    <w:tbl>
      <w:tblPr>
        <w:tblW w:w="1617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2432"/>
        <w:gridCol w:w="2282"/>
        <w:gridCol w:w="1410"/>
        <w:gridCol w:w="191"/>
        <w:gridCol w:w="1572"/>
        <w:gridCol w:w="1586"/>
        <w:gridCol w:w="1613"/>
        <w:gridCol w:w="1417"/>
        <w:gridCol w:w="172"/>
        <w:gridCol w:w="679"/>
        <w:gridCol w:w="492"/>
        <w:gridCol w:w="1615"/>
      </w:tblGrid>
      <w:tr w:rsidR="004E6E90" w:rsidRPr="001E2C76" w:rsidTr="009E15C5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E6E90" w:rsidRPr="001E2C76" w:rsidTr="009E15C5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ind w:left="-202" w:firstLine="202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E6E90" w:rsidRPr="001E2C76" w:rsidTr="009E15C5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E6E90" w:rsidRPr="001E2C76" w:rsidTr="009E15C5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       </w:t>
            </w:r>
          </w:p>
        </w:tc>
      </w:tr>
      <w:tr w:rsidR="004E6E90" w:rsidRPr="001E2C76" w:rsidTr="009E15C5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1E2C76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              </w:t>
            </w:r>
          </w:p>
        </w:tc>
      </w:tr>
      <w:tr w:rsidR="004E6E90" w:rsidRPr="001E2C76" w:rsidTr="009E15C5">
        <w:trPr>
          <w:trHeight w:val="233"/>
        </w:trPr>
        <w:tc>
          <w:tcPr>
            <w:tcW w:w="31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6E90" w:rsidRPr="001E2C76" w:rsidRDefault="0053606A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ind w:right="-37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</w:t>
            </w:r>
            <w:r w:rsidR="004E6E90" w:rsidRPr="001E2C76">
              <w:rPr>
                <w:rFonts w:eastAsiaTheme="minorHAnsi"/>
                <w:b/>
                <w:bCs/>
                <w:color w:val="000000"/>
                <w:lang w:eastAsia="en-US"/>
              </w:rPr>
              <w:t>РЕЕСТР</w:t>
            </w:r>
          </w:p>
        </w:tc>
        <w:tc>
          <w:tcPr>
            <w:tcW w:w="2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0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4E6E90" w:rsidRPr="001E2C76" w:rsidTr="009E15C5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b/>
                <w:bCs/>
                <w:color w:val="000000"/>
                <w:lang w:eastAsia="en-US"/>
              </w:rPr>
              <w:t>имущества казны</w:t>
            </w:r>
            <w:r w:rsidRPr="001E2C76">
              <w:rPr>
                <w:rFonts w:eastAsiaTheme="minorHAnsi"/>
                <w:color w:val="000000"/>
                <w:lang w:eastAsia="en-US"/>
              </w:rPr>
              <w:t xml:space="preserve"> муниципальной собственности Лыковского сельского поселения</w:t>
            </w:r>
          </w:p>
        </w:tc>
        <w:tc>
          <w:tcPr>
            <w:tcW w:w="16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E6E90" w:rsidRPr="001E2C76" w:rsidTr="009E15C5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Подгоренского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E6E90" w:rsidRPr="001E2C76" w:rsidTr="009E15C5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E6E90" w:rsidRPr="001E2C76" w:rsidTr="009E15C5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E6E90" w:rsidRPr="001E2C76" w:rsidTr="009E15C5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E6E90" w:rsidRPr="001E2C76" w:rsidTr="009E15C5">
        <w:trPr>
          <w:trHeight w:val="6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Реестр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.н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омер</w:t>
            </w:r>
            <w:proofErr w:type="spellEnd"/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Наименование объекта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Местонахождение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Уровень собственности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Собственник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Балансодержатель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Параметры объекта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Правоустанавливающий документ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Площадь общая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Кадастровая стоимость (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руб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>)</w:t>
            </w:r>
          </w:p>
        </w:tc>
      </w:tr>
      <w:tr w:rsidR="004E6E90" w:rsidRPr="001E2C76" w:rsidTr="009E15C5">
        <w:trPr>
          <w:trHeight w:val="2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10</w:t>
            </w:r>
          </w:p>
        </w:tc>
      </w:tr>
      <w:tr w:rsidR="004E6E90" w:rsidRPr="001E2C76" w:rsidTr="009E15C5">
        <w:trPr>
          <w:trHeight w:val="28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Земельный участок, категория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земель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:з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емли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населенных  пунктов, разрешенное использование:    для 2/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  <w:r w:rsidR="0011042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E2C76">
              <w:rPr>
                <w:rFonts w:eastAsiaTheme="minorHAnsi"/>
                <w:color w:val="000000"/>
                <w:lang w:eastAsia="en-US"/>
              </w:rPr>
              <w:t xml:space="preserve">водозаборных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скважен</w:t>
            </w:r>
            <w:proofErr w:type="spellEnd"/>
          </w:p>
          <w:p w:rsidR="00192B2F" w:rsidRDefault="00192B2F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192B2F" w:rsidRDefault="00192B2F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192B2F" w:rsidRPr="001E2C76" w:rsidRDefault="00192B2F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Воронежская область,</w:t>
            </w:r>
            <w:r w:rsidR="0090340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E2C76">
              <w:rPr>
                <w:rFonts w:eastAsiaTheme="minorHAnsi"/>
                <w:color w:val="000000"/>
                <w:lang w:eastAsia="en-US"/>
              </w:rPr>
              <w:t xml:space="preserve">Подгоренский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район,с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.Л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ыково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ул.Молодежная 2</w:t>
            </w:r>
            <w:r w:rsidR="00EA666D">
              <w:rPr>
                <w:rFonts w:eastAsiaTheme="minorHAnsi"/>
                <w:color w:val="000000"/>
                <w:lang w:eastAsia="en-US"/>
              </w:rPr>
              <w:t>а</w:t>
            </w:r>
            <w:r w:rsidRPr="001E2C76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Муниципальный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F3" w:rsidRDefault="005735F3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кад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.н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омер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36:24:7900010:154</w:t>
            </w:r>
          </w:p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F3" w:rsidRDefault="005735F3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Свидетельство о государственно</w:t>
            </w:r>
            <w:r w:rsidR="00BA5170">
              <w:rPr>
                <w:rFonts w:eastAsiaTheme="minorHAnsi"/>
                <w:color w:val="000000"/>
                <w:lang w:eastAsia="en-US"/>
              </w:rPr>
              <w:t>й регистрации права серия 36:24:7900010:154-36/088/2022-1</w:t>
            </w:r>
          </w:p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BA517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9080</w:t>
            </w:r>
            <w:r w:rsidR="004E6E90" w:rsidRPr="001E2C76">
              <w:rPr>
                <w:rFonts w:eastAsiaTheme="minorHAnsi"/>
                <w:color w:val="000000"/>
                <w:lang w:eastAsia="en-US"/>
              </w:rPr>
              <w:t>кв.м.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BA517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1998054,33</w:t>
            </w:r>
          </w:p>
        </w:tc>
      </w:tr>
      <w:tr w:rsidR="00192B2F" w:rsidRPr="001E2C76" w:rsidTr="009E15C5">
        <w:trPr>
          <w:trHeight w:val="28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2F" w:rsidRPr="001E2C76" w:rsidRDefault="00192B2F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2 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2F" w:rsidRDefault="00192B2F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Земельный участок, категория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земель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:з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емли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с/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назначения</w:t>
            </w:r>
            <w:r w:rsidRPr="001E2C76">
              <w:rPr>
                <w:rFonts w:eastAsiaTheme="minorHAnsi"/>
                <w:color w:val="000000"/>
                <w:lang w:eastAsia="en-US"/>
              </w:rPr>
              <w:t>, разре</w:t>
            </w:r>
            <w:r>
              <w:rPr>
                <w:rFonts w:eastAsiaTheme="minorHAnsi"/>
                <w:color w:val="000000"/>
                <w:lang w:eastAsia="en-US"/>
              </w:rPr>
              <w:t>шенное использование:    для с/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производства</w:t>
            </w:r>
          </w:p>
          <w:p w:rsidR="00192B2F" w:rsidRDefault="00192B2F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192B2F" w:rsidRDefault="00192B2F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192B2F" w:rsidRPr="001E2C76" w:rsidRDefault="00192B2F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2F" w:rsidRPr="001E2C76" w:rsidRDefault="00192B2F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Воронежская область,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E2C76">
              <w:rPr>
                <w:rFonts w:eastAsiaTheme="minorHAnsi"/>
                <w:color w:val="000000"/>
                <w:lang w:eastAsia="en-US"/>
              </w:rPr>
              <w:t>Подгоренский район</w:t>
            </w:r>
            <w:r>
              <w:rPr>
                <w:rFonts w:eastAsiaTheme="minorHAnsi"/>
                <w:color w:val="000000"/>
                <w:lang w:eastAsia="en-US"/>
              </w:rPr>
              <w:t xml:space="preserve">, северо-западная часть </w:t>
            </w:r>
            <w:r w:rsidRPr="001E2C76">
              <w:rPr>
                <w:rFonts w:eastAsiaTheme="minorHAnsi"/>
                <w:color w:val="000000"/>
                <w:lang w:eastAsia="en-US"/>
              </w:rPr>
              <w:t xml:space="preserve"> кадастрового квартала 36:24:790001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2F" w:rsidRPr="001E2C76" w:rsidRDefault="00192B2F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Муниципальный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2F" w:rsidRPr="001E2C76" w:rsidRDefault="00192B2F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2F" w:rsidRPr="001E2C76" w:rsidRDefault="00192B2F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F3" w:rsidRDefault="005735F3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5735F3" w:rsidRPr="001E2C76" w:rsidRDefault="005735F3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кад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.н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омер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36:24:7900015</w:t>
            </w:r>
            <w:r w:rsidRPr="001E2C76">
              <w:rPr>
                <w:rFonts w:eastAsiaTheme="minorHAnsi"/>
                <w:color w:val="000000"/>
                <w:lang w:eastAsia="en-US"/>
              </w:rPr>
              <w:t>:</w:t>
            </w:r>
            <w:r>
              <w:rPr>
                <w:rFonts w:eastAsiaTheme="minorHAnsi"/>
                <w:color w:val="000000"/>
                <w:lang w:eastAsia="en-US"/>
              </w:rPr>
              <w:t>490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2F" w:rsidRDefault="00192B2F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5735F3" w:rsidRPr="001E2C76" w:rsidRDefault="005735F3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Свидетельство о государственной регистрации права серия</w:t>
            </w:r>
            <w:r>
              <w:rPr>
                <w:rFonts w:eastAsiaTheme="minorHAnsi"/>
                <w:color w:val="000000"/>
                <w:lang w:eastAsia="en-US"/>
              </w:rPr>
              <w:t>36:24:7900015:490-36/088/2022-5 от 04.02.2022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2F" w:rsidRPr="001E2C76" w:rsidRDefault="005735F3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7876+/-776.53</w:t>
            </w:r>
            <w:r w:rsidR="00192B2F" w:rsidRPr="001E2C76">
              <w:rPr>
                <w:rFonts w:eastAsiaTheme="minorHAnsi"/>
                <w:color w:val="000000"/>
                <w:lang w:eastAsia="en-US"/>
              </w:rPr>
              <w:t>кв.м.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2F" w:rsidRPr="001E2C76" w:rsidRDefault="005735F3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35126,96</w:t>
            </w:r>
          </w:p>
        </w:tc>
      </w:tr>
      <w:tr w:rsidR="00BD5651" w:rsidRPr="001E2C76" w:rsidTr="009E15C5">
        <w:trPr>
          <w:trHeight w:val="28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51" w:rsidRPr="001E2C76" w:rsidRDefault="00BD565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51" w:rsidRDefault="00BD565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Земельный участок, категория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земель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:з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емли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населённых пунктов</w:t>
            </w:r>
            <w:r w:rsidRPr="001E2C76">
              <w:rPr>
                <w:rFonts w:eastAsiaTheme="minorHAnsi"/>
                <w:color w:val="000000"/>
                <w:lang w:eastAsia="en-US"/>
              </w:rPr>
              <w:t>, разре</w:t>
            </w:r>
            <w:r>
              <w:rPr>
                <w:rFonts w:eastAsiaTheme="minorHAnsi"/>
                <w:color w:val="000000"/>
                <w:lang w:eastAsia="en-US"/>
              </w:rPr>
              <w:t>шенное использование:    для размещения гидротехнических сооружений</w:t>
            </w:r>
          </w:p>
          <w:p w:rsidR="00BD5651" w:rsidRDefault="00BD565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D5651" w:rsidRDefault="00BD565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D5651" w:rsidRPr="001E2C76" w:rsidRDefault="00BD565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51" w:rsidRPr="001E2C76" w:rsidRDefault="00BD565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Воронежская область,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E2C76">
              <w:rPr>
                <w:rFonts w:eastAsiaTheme="minorHAnsi"/>
                <w:color w:val="000000"/>
                <w:lang w:eastAsia="en-US"/>
              </w:rPr>
              <w:t>Подгоренский район</w:t>
            </w:r>
            <w:r>
              <w:rPr>
                <w:rFonts w:eastAsiaTheme="minorHAnsi"/>
                <w:color w:val="000000"/>
                <w:lang w:eastAsia="en-US"/>
              </w:rPr>
              <w:t xml:space="preserve">, 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Лыково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, ул. Майская, 24б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51" w:rsidRPr="001E2C76" w:rsidRDefault="00BD565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Муниципальный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51" w:rsidRPr="001E2C76" w:rsidRDefault="00BD565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51" w:rsidRPr="001E2C76" w:rsidRDefault="00BD565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51" w:rsidRDefault="00BD565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D5651" w:rsidRPr="001E2C76" w:rsidRDefault="00BD565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кад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.н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омер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36:24:3000006:23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51" w:rsidRDefault="00BD565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D5651" w:rsidRPr="001E2C76" w:rsidRDefault="00BD565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Свидетельство о государственной регистрации права серия</w:t>
            </w:r>
            <w:r>
              <w:rPr>
                <w:rFonts w:eastAsiaTheme="minorHAnsi"/>
                <w:color w:val="000000"/>
                <w:lang w:eastAsia="en-US"/>
              </w:rPr>
              <w:t>36:24:</w:t>
            </w:r>
            <w:r w:rsidR="00F758B6">
              <w:rPr>
                <w:rFonts w:eastAsiaTheme="minorHAnsi"/>
                <w:color w:val="000000"/>
                <w:lang w:eastAsia="en-US"/>
              </w:rPr>
              <w:t>3000006:23-36/088/2022-1 от 24.02.2022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51" w:rsidRPr="001E2C76" w:rsidRDefault="00F758B6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4084+/-45</w:t>
            </w:r>
            <w:r w:rsidR="00BD5651" w:rsidRPr="001E2C76">
              <w:rPr>
                <w:rFonts w:eastAsiaTheme="minorHAnsi"/>
                <w:color w:val="000000"/>
                <w:lang w:eastAsia="en-US"/>
              </w:rPr>
              <w:t>кв.м.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651" w:rsidRPr="001E2C76" w:rsidRDefault="00F758B6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898684,35</w:t>
            </w:r>
          </w:p>
        </w:tc>
      </w:tr>
      <w:tr w:rsidR="00F758B6" w:rsidRPr="001E2C76" w:rsidTr="009E15C5">
        <w:trPr>
          <w:trHeight w:val="28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6" w:rsidRPr="001E2C76" w:rsidRDefault="00F758B6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6" w:rsidRDefault="00F758B6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Земельный участок, категория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земель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:з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емли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населённых пунктов</w:t>
            </w:r>
            <w:r w:rsidRPr="001E2C76">
              <w:rPr>
                <w:rFonts w:eastAsiaTheme="minorHAnsi"/>
                <w:color w:val="000000"/>
                <w:lang w:eastAsia="en-US"/>
              </w:rPr>
              <w:t>, разре</w:t>
            </w:r>
            <w:r>
              <w:rPr>
                <w:rFonts w:eastAsiaTheme="minorHAnsi"/>
                <w:color w:val="000000"/>
                <w:lang w:eastAsia="en-US"/>
              </w:rPr>
              <w:t xml:space="preserve">шенное использование: </w:t>
            </w:r>
            <w:r w:rsidR="004B1F4D">
              <w:rPr>
                <w:rFonts w:eastAsiaTheme="minorHAnsi"/>
                <w:color w:val="000000"/>
                <w:lang w:eastAsia="en-US"/>
              </w:rPr>
              <w:t xml:space="preserve">   для ведения личного подсобного хозяйства</w:t>
            </w:r>
          </w:p>
          <w:p w:rsidR="00F758B6" w:rsidRDefault="00F758B6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758B6" w:rsidRDefault="00F758B6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758B6" w:rsidRPr="001E2C76" w:rsidRDefault="00F758B6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6" w:rsidRPr="001E2C76" w:rsidRDefault="00F758B6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Воронежская область,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E2C76">
              <w:rPr>
                <w:rFonts w:eastAsiaTheme="minorHAnsi"/>
                <w:color w:val="000000"/>
                <w:lang w:eastAsia="en-US"/>
              </w:rPr>
              <w:t>Подгоренский район</w:t>
            </w:r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4B1F4D">
              <w:rPr>
                <w:rFonts w:eastAsiaTheme="minorHAnsi"/>
                <w:color w:val="000000"/>
                <w:lang w:eastAsia="en-US"/>
              </w:rPr>
              <w:t xml:space="preserve">с. </w:t>
            </w:r>
            <w:proofErr w:type="spellStart"/>
            <w:r w:rsidR="004B1F4D">
              <w:rPr>
                <w:rFonts w:eastAsiaTheme="minorHAnsi"/>
                <w:color w:val="000000"/>
                <w:lang w:eastAsia="en-US"/>
              </w:rPr>
              <w:t>Лыково</w:t>
            </w:r>
            <w:proofErr w:type="spellEnd"/>
            <w:r w:rsidR="004B1F4D">
              <w:rPr>
                <w:rFonts w:eastAsiaTheme="minorHAnsi"/>
                <w:color w:val="000000"/>
                <w:lang w:eastAsia="en-US"/>
              </w:rPr>
              <w:t>, ул. Майская</w:t>
            </w:r>
            <w:r>
              <w:rPr>
                <w:rFonts w:eastAsiaTheme="minorHAnsi"/>
                <w:color w:val="000000"/>
                <w:lang w:eastAsia="en-US"/>
              </w:rPr>
              <w:t xml:space="preserve">, </w:t>
            </w:r>
            <w:r w:rsidR="004B1F4D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6" w:rsidRPr="001E2C76" w:rsidRDefault="00F758B6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Муниципальный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6" w:rsidRPr="001E2C76" w:rsidRDefault="00F758B6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6" w:rsidRPr="001E2C76" w:rsidRDefault="00F758B6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6" w:rsidRDefault="00F758B6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F758B6" w:rsidRPr="001E2C76" w:rsidRDefault="00F758B6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кад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.н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омер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36:24:</w:t>
            </w:r>
            <w:r w:rsidR="004B1F4D">
              <w:rPr>
                <w:rFonts w:eastAsiaTheme="minorHAnsi"/>
                <w:color w:val="000000"/>
                <w:lang w:eastAsia="en-US"/>
              </w:rPr>
              <w:t>3000002:5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6" w:rsidRPr="001E2C76" w:rsidRDefault="004B1F4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Свидетельство о государственной регистрации права серия</w:t>
            </w:r>
            <w:r>
              <w:rPr>
                <w:rFonts w:eastAsiaTheme="minorHAnsi"/>
                <w:color w:val="000000"/>
                <w:lang w:eastAsia="en-US"/>
              </w:rPr>
              <w:t>36-36-25/001/2012-912 от 27.07.2012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6" w:rsidRPr="001E2C76" w:rsidRDefault="004B1F4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4998</w:t>
            </w:r>
            <w:r w:rsidR="00F758B6" w:rsidRPr="001E2C76">
              <w:rPr>
                <w:rFonts w:eastAsiaTheme="minorHAnsi"/>
                <w:color w:val="000000"/>
                <w:lang w:eastAsia="en-US"/>
              </w:rPr>
              <w:t>кв.м.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8B6" w:rsidRPr="001E2C76" w:rsidRDefault="004B1F4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536335,38</w:t>
            </w:r>
          </w:p>
        </w:tc>
      </w:tr>
      <w:tr w:rsidR="004B1F4D" w:rsidRPr="001E2C76" w:rsidTr="009E15C5">
        <w:trPr>
          <w:trHeight w:val="28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F4D" w:rsidRPr="001E2C76" w:rsidRDefault="004B1F4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F4D" w:rsidRDefault="004B1F4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Земельный участок, категория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земель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:з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емли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населённых пунктов</w:t>
            </w:r>
            <w:r w:rsidRPr="001E2C76">
              <w:rPr>
                <w:rFonts w:eastAsiaTheme="minorHAnsi"/>
                <w:color w:val="000000"/>
                <w:lang w:eastAsia="en-US"/>
              </w:rPr>
              <w:t>, разре</w:t>
            </w:r>
            <w:r>
              <w:rPr>
                <w:rFonts w:eastAsiaTheme="minorHAnsi"/>
                <w:color w:val="000000"/>
                <w:lang w:eastAsia="en-US"/>
              </w:rPr>
              <w:t>шенное использование:    для ведения личного подсобного хозяйства</w:t>
            </w:r>
          </w:p>
          <w:p w:rsidR="004B1F4D" w:rsidRDefault="004B1F4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B1F4D" w:rsidRDefault="004B1F4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B1F4D" w:rsidRPr="001E2C76" w:rsidRDefault="004B1F4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F4D" w:rsidRPr="001E2C76" w:rsidRDefault="004B1F4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Воронежская область,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E2C76">
              <w:rPr>
                <w:rFonts w:eastAsiaTheme="minorHAnsi"/>
                <w:color w:val="000000"/>
                <w:lang w:eastAsia="en-US"/>
              </w:rPr>
              <w:t>Подгоренский район</w:t>
            </w:r>
            <w:r>
              <w:rPr>
                <w:rFonts w:eastAsiaTheme="minorHAnsi"/>
                <w:color w:val="000000"/>
                <w:lang w:eastAsia="en-US"/>
              </w:rPr>
              <w:t xml:space="preserve">, 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Лыково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, ул. Майская, 29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F4D" w:rsidRPr="001E2C76" w:rsidRDefault="004B1F4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Муниципальный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F4D" w:rsidRPr="001E2C76" w:rsidRDefault="004B1F4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F4D" w:rsidRPr="001E2C76" w:rsidRDefault="004B1F4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F4D" w:rsidRDefault="004B1F4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4B1F4D" w:rsidRPr="001E2C76" w:rsidRDefault="004B1F4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кад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.н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омер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36:24:3000006:1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F4D" w:rsidRPr="001E2C76" w:rsidRDefault="004B1F4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Свидетельство о государственной регистрации права серия</w:t>
            </w:r>
            <w:r>
              <w:rPr>
                <w:rFonts w:eastAsiaTheme="minorHAnsi"/>
                <w:color w:val="000000"/>
                <w:lang w:eastAsia="en-US"/>
              </w:rPr>
              <w:t xml:space="preserve"> 36-36-25/006/2012-190 от 24.08.2012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F4D" w:rsidRPr="001E2C76" w:rsidRDefault="004B1F4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3411</w:t>
            </w:r>
            <w:r w:rsidRPr="001E2C76">
              <w:rPr>
                <w:rFonts w:eastAsiaTheme="minorHAnsi"/>
                <w:color w:val="000000"/>
                <w:lang w:eastAsia="en-US"/>
              </w:rPr>
              <w:t>кв.м.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F4D" w:rsidRPr="001E2C76" w:rsidRDefault="004B1F4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366034,41</w:t>
            </w:r>
          </w:p>
        </w:tc>
      </w:tr>
      <w:tr w:rsidR="002005A1" w:rsidRPr="001E2C76" w:rsidTr="009E15C5">
        <w:trPr>
          <w:trHeight w:val="28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1" w:rsidRPr="001E2C76" w:rsidRDefault="002005A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1" w:rsidRDefault="002005A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Земельный участок, категория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земель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:з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емли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населённых пунктов</w:t>
            </w:r>
            <w:r w:rsidRPr="001E2C76">
              <w:rPr>
                <w:rFonts w:eastAsiaTheme="minorHAnsi"/>
                <w:color w:val="000000"/>
                <w:lang w:eastAsia="en-US"/>
              </w:rPr>
              <w:t>, разре</w:t>
            </w:r>
            <w:r>
              <w:rPr>
                <w:rFonts w:eastAsiaTheme="minorHAnsi"/>
                <w:color w:val="000000"/>
                <w:lang w:eastAsia="en-US"/>
              </w:rPr>
              <w:t>шенное использование:    для ведения личного подсобного хозяйства</w:t>
            </w:r>
          </w:p>
          <w:p w:rsidR="002005A1" w:rsidRDefault="002005A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005A1" w:rsidRDefault="002005A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005A1" w:rsidRPr="001E2C76" w:rsidRDefault="002005A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1" w:rsidRPr="001E2C76" w:rsidRDefault="002005A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Воронежская область,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E2C76">
              <w:rPr>
                <w:rFonts w:eastAsiaTheme="minorHAnsi"/>
                <w:color w:val="000000"/>
                <w:lang w:eastAsia="en-US"/>
              </w:rPr>
              <w:t>Подгоренский район</w:t>
            </w:r>
            <w:r>
              <w:rPr>
                <w:rFonts w:eastAsiaTheme="minorHAnsi"/>
                <w:color w:val="000000"/>
                <w:lang w:eastAsia="en-US"/>
              </w:rPr>
              <w:t xml:space="preserve">, 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Лыково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, ул. Майская, 26а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1" w:rsidRPr="001E2C76" w:rsidRDefault="002005A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Муниципальный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1" w:rsidRPr="001E2C76" w:rsidRDefault="002005A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1" w:rsidRPr="001E2C76" w:rsidRDefault="002005A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1" w:rsidRDefault="002005A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2005A1" w:rsidRPr="001E2C76" w:rsidRDefault="002005A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кад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.н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омер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36:24:3000006:13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1" w:rsidRPr="001E2C76" w:rsidRDefault="002005A1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Свидетельство о государственной регистрации права серия</w:t>
            </w:r>
            <w:r>
              <w:rPr>
                <w:rFonts w:eastAsiaTheme="minorHAnsi"/>
                <w:color w:val="000000"/>
                <w:lang w:eastAsia="en-US"/>
              </w:rPr>
              <w:t xml:space="preserve"> 36:24:3000006:13- 36/088/2021-4 от 30.03.2021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1" w:rsidRPr="001E2C76" w:rsidRDefault="00A96E39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2346+</w:t>
            </w:r>
            <w:r w:rsidR="002005A1">
              <w:rPr>
                <w:rFonts w:eastAsiaTheme="minorHAnsi"/>
                <w:color w:val="000000"/>
                <w:lang w:eastAsia="en-US"/>
              </w:rPr>
              <w:t>/-</w:t>
            </w:r>
            <w:r>
              <w:rPr>
                <w:rFonts w:eastAsiaTheme="minorHAnsi"/>
                <w:color w:val="000000"/>
                <w:lang w:eastAsia="en-US"/>
              </w:rPr>
              <w:t>34</w:t>
            </w:r>
            <w:r w:rsidR="002005A1" w:rsidRPr="001E2C76">
              <w:rPr>
                <w:rFonts w:eastAsiaTheme="minorHAnsi"/>
                <w:color w:val="000000"/>
                <w:lang w:eastAsia="en-US"/>
              </w:rPr>
              <w:t>кв.м.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1" w:rsidRPr="001E2C76" w:rsidRDefault="00A96E39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251749,26</w:t>
            </w:r>
          </w:p>
        </w:tc>
      </w:tr>
      <w:tr w:rsidR="004E6E90" w:rsidRPr="001E2C76" w:rsidTr="009E15C5">
        <w:trPr>
          <w:trHeight w:val="36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797FB4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7.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Земельный участок,</w:t>
            </w:r>
            <w:r w:rsidR="00BA517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E2C76">
              <w:rPr>
                <w:rFonts w:eastAsiaTheme="minorHAnsi"/>
                <w:color w:val="000000"/>
                <w:lang w:eastAsia="en-US"/>
              </w:rPr>
              <w:t xml:space="preserve">категория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земель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:з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емли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населенных пунктов,</w:t>
            </w:r>
            <w:r w:rsidR="00BA517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E2C76">
              <w:rPr>
                <w:rFonts w:eastAsiaTheme="minorHAnsi"/>
                <w:color w:val="000000"/>
                <w:lang w:eastAsia="en-US"/>
              </w:rPr>
              <w:t xml:space="preserve">для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разрещения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военно-мемориального объекта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Воронежская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область,Подгоренский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район,с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.А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ндреевка,ул.Центральная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части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кадастр.квартала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36:24:0200002:88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Муниципальный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кад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.н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омер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36:24:0200002:88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Свидетельство о государственной регистрации права серия36-36/025-36/025/017/2016-62/2 11.04.2014г.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,з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апись регистрации №36-36/025-36/025/017/2016-62/2:88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5000/78 кв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55202,94</w:t>
            </w:r>
          </w:p>
        </w:tc>
      </w:tr>
      <w:tr w:rsidR="004E6E90" w:rsidRPr="001E2C76" w:rsidTr="009E15C5">
        <w:trPr>
          <w:trHeight w:val="3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797FB4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Плотина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Воронежская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область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,П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одгоренский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район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зап.часть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кадаст.кв.36:24:7900013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Муниципальный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кад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.н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омер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36:24:7900013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Свидетельство о государственной регистрации права серия36-36/025-36/999/001/2016-1786/2 от 03.11.2016г.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400 кв.м.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4E6E90" w:rsidRPr="001E2C76" w:rsidTr="009E15C5">
        <w:trPr>
          <w:trHeight w:val="3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797FB4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Гидротехническое сооружени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е(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дамба пруда)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Воронежская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область,Подгоренский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район с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.А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ндреевка, ул.Победа,уч.31 кв.кв.36:24:0000000:2061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Муниципальный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кад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.н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омер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36:24:0000000:2061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Свидетельство о государственной регистрации права серия36:24:0000000:2072-36/088/2019 от 30.12.2019г.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860 кв.м.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4E6E90" w:rsidRPr="001E2C76" w:rsidTr="009E15C5">
        <w:trPr>
          <w:trHeight w:val="3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797FB4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Гидротехническое сооружение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Воронежская область,</w:t>
            </w:r>
            <w:r w:rsidR="0090340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E2C76">
              <w:rPr>
                <w:rFonts w:eastAsiaTheme="minorHAnsi"/>
                <w:color w:val="000000"/>
                <w:lang w:eastAsia="en-US"/>
              </w:rPr>
              <w:t xml:space="preserve">Подгоренский район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юго-зап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.ч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асть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кадаст.кв.36:24:7900013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Муниципальный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кад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.н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омер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36:24:7900013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Свидетельство о государственной регистрации права серия36:24:7900013:85-36/088/2019-3 от 27.12.2019г.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457 кв.м.</w:t>
            </w:r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0</w:t>
            </w:r>
          </w:p>
        </w:tc>
      </w:tr>
      <w:tr w:rsidR="004E6E90" w:rsidRPr="001E2C76" w:rsidTr="009E15C5">
        <w:trPr>
          <w:trHeight w:val="233"/>
        </w:trPr>
        <w:tc>
          <w:tcPr>
            <w:tcW w:w="7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9E15C5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ab/>
              <w:t>11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9E15C5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Гидротехническое сооружение (дамба пруда)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9E15C5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Воронежская область,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E2C76">
              <w:rPr>
                <w:rFonts w:eastAsiaTheme="minorHAnsi"/>
                <w:color w:val="000000"/>
                <w:lang w:eastAsia="en-US"/>
              </w:rPr>
              <w:t>Подгоренский район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с.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Лыково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, ул. Центральная, 9а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9E15C5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муниципальный</w:t>
            </w:r>
          </w:p>
        </w:tc>
        <w:tc>
          <w:tcPr>
            <w:tcW w:w="176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9E15C5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Default="009E15C5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  <w:p w:rsidR="00DB71A3" w:rsidRDefault="00DB71A3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DB71A3" w:rsidRPr="001E2C76" w:rsidRDefault="00DB71A3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9E15C5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кад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.н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омер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36:24:</w:t>
            </w:r>
            <w:r>
              <w:rPr>
                <w:rFonts w:eastAsiaTheme="minorHAnsi"/>
                <w:color w:val="000000"/>
                <w:lang w:eastAsia="en-US"/>
              </w:rPr>
              <w:t>3000004:74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9E15C5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Свидетельство о государственной регистрации права серия36:24:</w:t>
            </w:r>
            <w:r>
              <w:rPr>
                <w:rFonts w:eastAsiaTheme="minorHAnsi"/>
                <w:color w:val="000000"/>
                <w:lang w:eastAsia="en-US"/>
              </w:rPr>
              <w:t>3000004:74-36/088/2022-2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3B46FC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467кв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</w:p>
        </w:tc>
        <w:tc>
          <w:tcPr>
            <w:tcW w:w="210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4E6E9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E6E90" w:rsidRPr="001E2C76" w:rsidTr="009E15C5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EA666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12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EA666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Кладбище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EA666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Воронежская область,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E2C76">
              <w:rPr>
                <w:rFonts w:eastAsiaTheme="minorHAnsi"/>
                <w:color w:val="000000"/>
                <w:lang w:eastAsia="en-US"/>
              </w:rPr>
              <w:t>Подгоренский район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с. Андреевка, ул. Победа, 5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EA666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Муниципальный</w:t>
            </w: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EA666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EA666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EA666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Кад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номер 36:240200002:249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EA666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Свидетельство о государственной регистрации права серия36:24:</w:t>
            </w:r>
            <w:r>
              <w:rPr>
                <w:rFonts w:eastAsiaTheme="minorHAnsi"/>
                <w:color w:val="000000"/>
                <w:lang w:eastAsia="en-US"/>
              </w:rPr>
              <w:t>0200002:249-36/088/2022-2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EA666D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4616 кв.м.</w:t>
            </w:r>
          </w:p>
        </w:tc>
        <w:tc>
          <w:tcPr>
            <w:tcW w:w="2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E90" w:rsidRPr="001E2C76" w:rsidRDefault="00BA5170" w:rsidP="008F09FE">
            <w:pPr>
              <w:tabs>
                <w:tab w:val="left" w:pos="231"/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ab/>
              <w:t>1252967,04</w:t>
            </w:r>
          </w:p>
        </w:tc>
      </w:tr>
      <w:tr w:rsidR="00BA5170" w:rsidRPr="001E2C76" w:rsidTr="009E15C5">
        <w:trPr>
          <w:trHeight w:val="2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170" w:rsidRDefault="00BA5170" w:rsidP="008F09FE">
            <w:pPr>
              <w:tabs>
                <w:tab w:val="left" w:pos="340"/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ab/>
              <w:t>13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170" w:rsidRDefault="00BA517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Башня водонапорная стальная унифицированная (системы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Рожновского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170" w:rsidRPr="001E2C76" w:rsidRDefault="00BA517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ab/>
            </w:r>
            <w:r w:rsidRPr="001E2C76">
              <w:rPr>
                <w:rFonts w:eastAsiaTheme="minorHAnsi"/>
                <w:color w:val="000000"/>
                <w:lang w:eastAsia="en-US"/>
              </w:rPr>
              <w:t>Воронежская область,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1E2C76">
              <w:rPr>
                <w:rFonts w:eastAsiaTheme="minorHAnsi"/>
                <w:color w:val="000000"/>
                <w:lang w:eastAsia="en-US"/>
              </w:rPr>
              <w:t xml:space="preserve">Подгоренский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район,с</w:t>
            </w:r>
            <w:proofErr w:type="gramStart"/>
            <w:r w:rsidRPr="001E2C76">
              <w:rPr>
                <w:rFonts w:eastAsiaTheme="minorHAnsi"/>
                <w:color w:val="000000"/>
                <w:lang w:eastAsia="en-US"/>
              </w:rPr>
              <w:t>.Л</w:t>
            </w:r>
            <w:proofErr w:type="gramEnd"/>
            <w:r w:rsidRPr="001E2C76">
              <w:rPr>
                <w:rFonts w:eastAsiaTheme="minorHAnsi"/>
                <w:color w:val="000000"/>
                <w:lang w:eastAsia="en-US"/>
              </w:rPr>
              <w:t>ыково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ул.Молодежная 2</w:t>
            </w:r>
            <w:r>
              <w:rPr>
                <w:rFonts w:eastAsiaTheme="minorHAnsi"/>
                <w:color w:val="000000"/>
                <w:lang w:eastAsia="en-US"/>
              </w:rPr>
              <w:t>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170" w:rsidRDefault="00BA517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муниципальный</w:t>
            </w: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170" w:rsidRPr="001E2C76" w:rsidRDefault="00BA517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170" w:rsidRPr="001E2C76" w:rsidRDefault="00BA517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 xml:space="preserve">Муниципальное образование - </w:t>
            </w:r>
            <w:proofErr w:type="spellStart"/>
            <w:r w:rsidRPr="001E2C76">
              <w:rPr>
                <w:rFonts w:eastAsiaTheme="minorHAnsi"/>
                <w:color w:val="000000"/>
                <w:lang w:eastAsia="en-US"/>
              </w:rPr>
              <w:t>Лыковское</w:t>
            </w:r>
            <w:proofErr w:type="spellEnd"/>
            <w:r w:rsidRPr="001E2C76">
              <w:rPr>
                <w:rFonts w:eastAsiaTheme="minorHAnsi"/>
                <w:color w:val="000000"/>
                <w:lang w:eastAsia="en-US"/>
              </w:rPr>
              <w:t xml:space="preserve"> сельское поселение Подгоренского муниципального района Воронежской области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170" w:rsidRDefault="00BA517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Кад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 Номер 36:24:7900010:358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170" w:rsidRPr="001E2C76" w:rsidRDefault="00BA517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E2C76">
              <w:rPr>
                <w:rFonts w:eastAsiaTheme="minorHAnsi"/>
                <w:color w:val="000000"/>
                <w:lang w:eastAsia="en-US"/>
              </w:rPr>
              <w:t>Свидетельство о государственной регистрации права серия</w:t>
            </w:r>
            <w:r>
              <w:rPr>
                <w:rFonts w:eastAsiaTheme="minorHAnsi"/>
                <w:color w:val="000000"/>
                <w:lang w:eastAsia="en-US"/>
              </w:rPr>
              <w:t xml:space="preserve"> 36:24:7900010:358-36/088/2022-1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170" w:rsidRDefault="00BA5170" w:rsidP="008F09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5170" w:rsidRDefault="00BA5170" w:rsidP="008F09FE">
            <w:pPr>
              <w:tabs>
                <w:tab w:val="left" w:pos="231"/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ab/>
            </w:r>
          </w:p>
          <w:p w:rsidR="0053606A" w:rsidRDefault="0053606A" w:rsidP="008F09FE">
            <w:pPr>
              <w:tabs>
                <w:tab w:val="left" w:pos="231"/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53606A" w:rsidRPr="001E2C76" w:rsidRDefault="0053606A" w:rsidP="008F09FE">
            <w:pPr>
              <w:tabs>
                <w:tab w:val="left" w:pos="231"/>
                <w:tab w:val="left" w:pos="426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1186162,80</w:t>
            </w:r>
          </w:p>
        </w:tc>
      </w:tr>
    </w:tbl>
    <w:p w:rsidR="004E6E90" w:rsidRPr="001E2C76" w:rsidRDefault="004E6E90" w:rsidP="008F09FE">
      <w:pPr>
        <w:tabs>
          <w:tab w:val="left" w:pos="426"/>
        </w:tabs>
        <w:rPr>
          <w:sz w:val="26"/>
        </w:rPr>
      </w:pPr>
    </w:p>
    <w:sectPr w:rsidR="004E6E90" w:rsidRPr="001E2C76" w:rsidSect="004E6E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0B3"/>
    <w:multiLevelType w:val="hybridMultilevel"/>
    <w:tmpl w:val="C018F71A"/>
    <w:lvl w:ilvl="0" w:tplc="F814B5D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996644"/>
    <w:rsid w:val="00002EC9"/>
    <w:rsid w:val="00033D6C"/>
    <w:rsid w:val="00110428"/>
    <w:rsid w:val="00192B2F"/>
    <w:rsid w:val="001E2C76"/>
    <w:rsid w:val="001F64F6"/>
    <w:rsid w:val="002005A1"/>
    <w:rsid w:val="0020341D"/>
    <w:rsid w:val="00207F0A"/>
    <w:rsid w:val="0024517F"/>
    <w:rsid w:val="002836A5"/>
    <w:rsid w:val="002958A0"/>
    <w:rsid w:val="002B477B"/>
    <w:rsid w:val="002F23D3"/>
    <w:rsid w:val="002F27A3"/>
    <w:rsid w:val="00361909"/>
    <w:rsid w:val="00362155"/>
    <w:rsid w:val="003735FA"/>
    <w:rsid w:val="003B1A66"/>
    <w:rsid w:val="003B46FC"/>
    <w:rsid w:val="004944D2"/>
    <w:rsid w:val="004B1F4D"/>
    <w:rsid w:val="004E6E90"/>
    <w:rsid w:val="0050661F"/>
    <w:rsid w:val="0053606A"/>
    <w:rsid w:val="00555DFD"/>
    <w:rsid w:val="005735F3"/>
    <w:rsid w:val="005E6A9C"/>
    <w:rsid w:val="00621F70"/>
    <w:rsid w:val="006E7C66"/>
    <w:rsid w:val="00797FB4"/>
    <w:rsid w:val="007D5F99"/>
    <w:rsid w:val="00810C59"/>
    <w:rsid w:val="008271D3"/>
    <w:rsid w:val="00845C2C"/>
    <w:rsid w:val="008B2480"/>
    <w:rsid w:val="008F09FE"/>
    <w:rsid w:val="00903407"/>
    <w:rsid w:val="0091231E"/>
    <w:rsid w:val="00996644"/>
    <w:rsid w:val="009E15C5"/>
    <w:rsid w:val="009E73B1"/>
    <w:rsid w:val="00A30DBE"/>
    <w:rsid w:val="00A80C7D"/>
    <w:rsid w:val="00A96E39"/>
    <w:rsid w:val="00AC35E8"/>
    <w:rsid w:val="00AE4259"/>
    <w:rsid w:val="00BA5170"/>
    <w:rsid w:val="00BA795F"/>
    <w:rsid w:val="00BD5651"/>
    <w:rsid w:val="00BE2617"/>
    <w:rsid w:val="00BF4310"/>
    <w:rsid w:val="00C00972"/>
    <w:rsid w:val="00CA1669"/>
    <w:rsid w:val="00CA2A96"/>
    <w:rsid w:val="00CB1A05"/>
    <w:rsid w:val="00DB71A3"/>
    <w:rsid w:val="00E729D4"/>
    <w:rsid w:val="00E777B9"/>
    <w:rsid w:val="00E8754C"/>
    <w:rsid w:val="00EA666D"/>
    <w:rsid w:val="00F758B6"/>
    <w:rsid w:val="00FA2BC3"/>
    <w:rsid w:val="00FB1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30DBE"/>
    <w:pPr>
      <w:keepNext/>
      <w:jc w:val="center"/>
      <w:outlineLvl w:val="4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30DB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A30DBE"/>
    <w:pPr>
      <w:ind w:right="85"/>
      <w:jc w:val="center"/>
    </w:pPr>
    <w:rPr>
      <w:sz w:val="32"/>
    </w:rPr>
  </w:style>
  <w:style w:type="paragraph" w:styleId="a4">
    <w:name w:val="List Paragraph"/>
    <w:basedOn w:val="a"/>
    <w:uiPriority w:val="1"/>
    <w:qFormat/>
    <w:rsid w:val="00A30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30DBE"/>
    <w:pPr>
      <w:keepNext/>
      <w:jc w:val="center"/>
      <w:outlineLvl w:val="4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30DB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A30DBE"/>
    <w:pPr>
      <w:ind w:right="85"/>
      <w:jc w:val="center"/>
    </w:pPr>
    <w:rPr>
      <w:sz w:val="32"/>
    </w:rPr>
  </w:style>
  <w:style w:type="paragraph" w:styleId="a4">
    <w:name w:val="List Paragraph"/>
    <w:basedOn w:val="a"/>
    <w:uiPriority w:val="34"/>
    <w:qFormat/>
    <w:rsid w:val="00A30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4B6B-3861-4036-BCDD-11024A67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Штанько </dc:creator>
  <cp:keywords/>
  <dc:description/>
  <cp:lastModifiedBy>User</cp:lastModifiedBy>
  <cp:revision>44</cp:revision>
  <cp:lastPrinted>2022-04-28T13:09:00Z</cp:lastPrinted>
  <dcterms:created xsi:type="dcterms:W3CDTF">2020-02-03T12:38:00Z</dcterms:created>
  <dcterms:modified xsi:type="dcterms:W3CDTF">2022-04-28T13:10:00Z</dcterms:modified>
</cp:coreProperties>
</file>