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65" w:rsidRDefault="00842465" w:rsidP="0084246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465" w:rsidRDefault="00842465" w:rsidP="00665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9F2" w:rsidRPr="00966152" w:rsidRDefault="007D489C" w:rsidP="00665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6152">
        <w:rPr>
          <w:rFonts w:ascii="Times New Roman" w:hAnsi="Times New Roman" w:cs="Times New Roman"/>
          <w:b/>
          <w:sz w:val="28"/>
          <w:szCs w:val="28"/>
        </w:rPr>
        <w:t>В</w:t>
      </w:r>
      <w:r w:rsidR="0010298C" w:rsidRPr="00966152">
        <w:rPr>
          <w:rFonts w:ascii="Times New Roman" w:hAnsi="Times New Roman" w:cs="Times New Roman"/>
          <w:b/>
          <w:sz w:val="28"/>
          <w:szCs w:val="28"/>
        </w:rPr>
        <w:t xml:space="preserve"> выписках из </w:t>
      </w:r>
      <w:r w:rsidR="00FE4EC0" w:rsidRPr="00966152">
        <w:rPr>
          <w:rFonts w:ascii="Times New Roman" w:hAnsi="Times New Roman" w:cs="Times New Roman"/>
          <w:b/>
          <w:sz w:val="28"/>
          <w:szCs w:val="28"/>
        </w:rPr>
        <w:t>реестра недвижимости</w:t>
      </w:r>
      <w:r w:rsidRPr="00966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F5D">
        <w:rPr>
          <w:rFonts w:ascii="Times New Roman" w:hAnsi="Times New Roman" w:cs="Times New Roman"/>
          <w:b/>
          <w:sz w:val="28"/>
          <w:szCs w:val="28"/>
        </w:rPr>
        <w:t>теперь отсутствуют</w:t>
      </w:r>
      <w:r w:rsidR="00DF01F6" w:rsidRPr="00966152">
        <w:rPr>
          <w:rFonts w:ascii="Times New Roman" w:hAnsi="Times New Roman" w:cs="Times New Roman"/>
          <w:b/>
          <w:sz w:val="28"/>
          <w:szCs w:val="28"/>
        </w:rPr>
        <w:t xml:space="preserve"> персональные данные </w:t>
      </w:r>
      <w:r w:rsidR="009C4FDD" w:rsidRPr="00966152">
        <w:rPr>
          <w:rFonts w:ascii="Times New Roman" w:hAnsi="Times New Roman" w:cs="Times New Roman"/>
          <w:b/>
          <w:sz w:val="28"/>
          <w:szCs w:val="28"/>
        </w:rPr>
        <w:t>воронежцев</w:t>
      </w:r>
    </w:p>
    <w:bookmarkEnd w:id="0"/>
    <w:p w:rsidR="00665EFE" w:rsidRDefault="00665EFE" w:rsidP="00665E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64" w:rsidRPr="00966152" w:rsidRDefault="00FE4EC0" w:rsidP="00665E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152">
        <w:rPr>
          <w:rFonts w:ascii="Times New Roman" w:hAnsi="Times New Roman" w:cs="Times New Roman"/>
          <w:b/>
          <w:sz w:val="28"/>
          <w:szCs w:val="28"/>
        </w:rPr>
        <w:t>С 1 марта 202</w:t>
      </w:r>
      <w:r w:rsidR="009C4FDD" w:rsidRPr="00966152">
        <w:rPr>
          <w:rFonts w:ascii="Times New Roman" w:hAnsi="Times New Roman" w:cs="Times New Roman"/>
          <w:b/>
          <w:sz w:val="28"/>
          <w:szCs w:val="28"/>
        </w:rPr>
        <w:t>3</w:t>
      </w:r>
      <w:r w:rsidR="007D489C" w:rsidRPr="00966152">
        <w:rPr>
          <w:rFonts w:ascii="Times New Roman" w:hAnsi="Times New Roman" w:cs="Times New Roman"/>
          <w:b/>
          <w:sz w:val="28"/>
          <w:szCs w:val="28"/>
        </w:rPr>
        <w:t xml:space="preserve"> года вступили</w:t>
      </w:r>
      <w:r w:rsidRPr="00966152">
        <w:rPr>
          <w:rFonts w:ascii="Times New Roman" w:hAnsi="Times New Roman" w:cs="Times New Roman"/>
          <w:b/>
          <w:sz w:val="28"/>
          <w:szCs w:val="28"/>
        </w:rPr>
        <w:t xml:space="preserve"> в силу </w:t>
      </w:r>
      <w:r w:rsidR="00780063" w:rsidRPr="00966152">
        <w:rPr>
          <w:rFonts w:ascii="Times New Roman" w:hAnsi="Times New Roman" w:cs="Times New Roman"/>
          <w:b/>
          <w:sz w:val="28"/>
          <w:szCs w:val="28"/>
        </w:rPr>
        <w:t>законодатель</w:t>
      </w:r>
      <w:r w:rsidR="00851714">
        <w:rPr>
          <w:rFonts w:ascii="Times New Roman" w:hAnsi="Times New Roman" w:cs="Times New Roman"/>
          <w:b/>
          <w:sz w:val="28"/>
          <w:szCs w:val="28"/>
        </w:rPr>
        <w:t>ные изменения, которые запретили</w:t>
      </w:r>
      <w:r w:rsidR="00780063" w:rsidRPr="00966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152">
        <w:rPr>
          <w:rFonts w:ascii="Times New Roman" w:hAnsi="Times New Roman" w:cs="Times New Roman"/>
          <w:b/>
          <w:sz w:val="28"/>
          <w:szCs w:val="28"/>
        </w:rPr>
        <w:t>передачу персональных данных из Единого государственного реестра недвижимости (ЕГРН) без согласия правообладателя.</w:t>
      </w:r>
      <w:r w:rsidR="00151881" w:rsidRPr="00966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787" w:rsidRPr="00966152">
        <w:rPr>
          <w:rFonts w:ascii="Times New Roman" w:hAnsi="Times New Roman" w:cs="Times New Roman"/>
          <w:b/>
          <w:sz w:val="28"/>
          <w:szCs w:val="28"/>
        </w:rPr>
        <w:t xml:space="preserve">Посторонний человек не сможет больше узнать из выписки </w:t>
      </w:r>
      <w:r w:rsidR="00A15FD4" w:rsidRPr="00966152">
        <w:rPr>
          <w:rFonts w:ascii="Times New Roman" w:hAnsi="Times New Roman" w:cs="Times New Roman"/>
          <w:b/>
          <w:sz w:val="28"/>
          <w:szCs w:val="28"/>
        </w:rPr>
        <w:t>сведения о фамилии, имени, отчестве и дате рождения владельца</w:t>
      </w:r>
      <w:r w:rsidR="00C91787" w:rsidRPr="00966152">
        <w:rPr>
          <w:rFonts w:ascii="Times New Roman" w:hAnsi="Times New Roman" w:cs="Times New Roman"/>
          <w:b/>
          <w:sz w:val="28"/>
          <w:szCs w:val="28"/>
        </w:rPr>
        <w:t xml:space="preserve"> недвижимости. </w:t>
      </w:r>
      <w:r w:rsidR="00151881" w:rsidRPr="00966152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995914">
        <w:rPr>
          <w:rFonts w:ascii="Times New Roman" w:hAnsi="Times New Roman" w:cs="Times New Roman"/>
          <w:b/>
          <w:sz w:val="28"/>
          <w:szCs w:val="28"/>
        </w:rPr>
        <w:t xml:space="preserve">о юридических лицах </w:t>
      </w:r>
      <w:r w:rsidR="00151881" w:rsidRPr="00966152">
        <w:rPr>
          <w:rFonts w:ascii="Times New Roman" w:hAnsi="Times New Roman" w:cs="Times New Roman"/>
          <w:b/>
          <w:sz w:val="28"/>
          <w:szCs w:val="28"/>
        </w:rPr>
        <w:t xml:space="preserve">по-прежнему </w:t>
      </w:r>
      <w:r w:rsidR="007D489C" w:rsidRPr="00966152">
        <w:rPr>
          <w:rFonts w:ascii="Times New Roman" w:hAnsi="Times New Roman" w:cs="Times New Roman"/>
          <w:b/>
          <w:sz w:val="28"/>
          <w:szCs w:val="28"/>
        </w:rPr>
        <w:t>общедоступны и указывают</w:t>
      </w:r>
      <w:r w:rsidR="00151881" w:rsidRPr="00966152">
        <w:rPr>
          <w:rFonts w:ascii="Times New Roman" w:hAnsi="Times New Roman" w:cs="Times New Roman"/>
          <w:b/>
          <w:sz w:val="28"/>
          <w:szCs w:val="28"/>
        </w:rPr>
        <w:t>ся в выписках из ЕГРН.</w:t>
      </w:r>
      <w:r w:rsidR="005E20FE" w:rsidRPr="009661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7DC" w:rsidRPr="00966152" w:rsidRDefault="00C9712F" w:rsidP="0066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52">
        <w:rPr>
          <w:rFonts w:ascii="Times New Roman" w:hAnsi="Times New Roman" w:cs="Times New Roman"/>
          <w:sz w:val="28"/>
          <w:szCs w:val="28"/>
        </w:rPr>
        <w:t xml:space="preserve">Выписки из ЕГРН </w:t>
      </w:r>
      <w:r w:rsidR="00CB5790" w:rsidRPr="00966152">
        <w:rPr>
          <w:rFonts w:ascii="Times New Roman" w:hAnsi="Times New Roman" w:cs="Times New Roman"/>
          <w:sz w:val="28"/>
          <w:szCs w:val="28"/>
        </w:rPr>
        <w:t>часто заказывают</w:t>
      </w:r>
      <w:r w:rsidRPr="00966152">
        <w:rPr>
          <w:rFonts w:ascii="Times New Roman" w:hAnsi="Times New Roman" w:cs="Times New Roman"/>
          <w:sz w:val="28"/>
          <w:szCs w:val="28"/>
        </w:rPr>
        <w:t xml:space="preserve"> для подтверждения права собственности при проведении сделок с недвижимостью, определения налоговых обязательств владельца, оспаривания сделок в судебном порядке, использования объекта в качестве залога и в других случаях.</w:t>
      </w:r>
      <w:r w:rsidR="009D0E8B" w:rsidRPr="00966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6A0" w:rsidRPr="00966152" w:rsidRDefault="003776A0" w:rsidP="0066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52">
        <w:rPr>
          <w:rFonts w:ascii="Times New Roman" w:hAnsi="Times New Roman" w:cs="Times New Roman"/>
          <w:sz w:val="28"/>
          <w:szCs w:val="28"/>
        </w:rPr>
        <w:t>Изменения в законодательстве не затронули уполномоченны</w:t>
      </w:r>
      <w:r w:rsidR="00B80F5D">
        <w:rPr>
          <w:rFonts w:ascii="Times New Roman" w:hAnsi="Times New Roman" w:cs="Times New Roman"/>
          <w:sz w:val="28"/>
          <w:szCs w:val="28"/>
        </w:rPr>
        <w:t>е</w:t>
      </w:r>
      <w:r w:rsidRPr="0096615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80F5D">
        <w:rPr>
          <w:rFonts w:ascii="Times New Roman" w:hAnsi="Times New Roman" w:cs="Times New Roman"/>
          <w:sz w:val="28"/>
          <w:szCs w:val="28"/>
        </w:rPr>
        <w:t>ы</w:t>
      </w:r>
      <w:r w:rsidRPr="00966152">
        <w:rPr>
          <w:rFonts w:ascii="Times New Roman" w:hAnsi="Times New Roman" w:cs="Times New Roman"/>
          <w:sz w:val="28"/>
          <w:szCs w:val="28"/>
        </w:rPr>
        <w:t xml:space="preserve">, супругов владельцев объектов недвижимости, кадастровых инженеров, собственников смежных земельных участков или доли в общей собственности, а также арендаторов и арендодателей, обладателей сервитутов, залогодержателей, нотариусов и других. </w:t>
      </w:r>
    </w:p>
    <w:p w:rsidR="001101D1" w:rsidRPr="00966152" w:rsidRDefault="003776A0" w:rsidP="0066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599" w:rsidRPr="00966152">
        <w:rPr>
          <w:rFonts w:ascii="Times New Roman" w:hAnsi="Times New Roman" w:cs="Times New Roman"/>
          <w:i/>
          <w:sz w:val="28"/>
          <w:szCs w:val="28"/>
        </w:rPr>
        <w:t>«</w:t>
      </w:r>
      <w:r w:rsidR="009D0E8B" w:rsidRPr="00966152">
        <w:rPr>
          <w:rFonts w:ascii="Times New Roman" w:hAnsi="Times New Roman" w:cs="Times New Roman"/>
          <w:i/>
          <w:sz w:val="28"/>
          <w:szCs w:val="28"/>
        </w:rPr>
        <w:t xml:space="preserve">Чтобы </w:t>
      </w:r>
      <w:r w:rsidR="00A36E19" w:rsidRPr="00966152">
        <w:rPr>
          <w:rFonts w:ascii="Times New Roman" w:hAnsi="Times New Roman" w:cs="Times New Roman"/>
          <w:i/>
          <w:sz w:val="28"/>
          <w:szCs w:val="28"/>
        </w:rPr>
        <w:t xml:space="preserve">открыть </w:t>
      </w:r>
      <w:r w:rsidR="009D0E8B" w:rsidRPr="00966152">
        <w:rPr>
          <w:rFonts w:ascii="Times New Roman" w:hAnsi="Times New Roman" w:cs="Times New Roman"/>
          <w:i/>
          <w:sz w:val="28"/>
          <w:szCs w:val="28"/>
        </w:rPr>
        <w:t xml:space="preserve">персональные данные </w:t>
      </w:r>
      <w:r w:rsidR="00A36E19" w:rsidRPr="00966152">
        <w:rPr>
          <w:rFonts w:ascii="Times New Roman" w:hAnsi="Times New Roman" w:cs="Times New Roman"/>
          <w:i/>
          <w:sz w:val="28"/>
          <w:szCs w:val="28"/>
        </w:rPr>
        <w:t>в выписке</w:t>
      </w:r>
      <w:r w:rsidR="009D0E8B" w:rsidRPr="00966152">
        <w:rPr>
          <w:rFonts w:ascii="Times New Roman" w:hAnsi="Times New Roman" w:cs="Times New Roman"/>
          <w:i/>
          <w:sz w:val="28"/>
          <w:szCs w:val="28"/>
        </w:rPr>
        <w:t xml:space="preserve">, собственник </w:t>
      </w:r>
      <w:r w:rsidR="00B80F5D">
        <w:rPr>
          <w:rFonts w:ascii="Times New Roman" w:hAnsi="Times New Roman" w:cs="Times New Roman"/>
          <w:i/>
          <w:sz w:val="28"/>
          <w:szCs w:val="28"/>
        </w:rPr>
        <w:t>может</w:t>
      </w:r>
      <w:r w:rsidR="009D0E8B" w:rsidRPr="00966152">
        <w:rPr>
          <w:rFonts w:ascii="Times New Roman" w:hAnsi="Times New Roman" w:cs="Times New Roman"/>
          <w:i/>
          <w:sz w:val="28"/>
          <w:szCs w:val="28"/>
        </w:rPr>
        <w:t xml:space="preserve"> подать в Росреестр заявление, в котором разрешит предоставлять </w:t>
      </w:r>
      <w:r w:rsidR="00595C87" w:rsidRPr="00966152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89682D">
        <w:rPr>
          <w:rFonts w:ascii="Times New Roman" w:hAnsi="Times New Roman" w:cs="Times New Roman"/>
          <w:i/>
          <w:sz w:val="28"/>
          <w:szCs w:val="28"/>
        </w:rPr>
        <w:t>третьим лицам в отношении одного или нескольких объектов недвижимости.</w:t>
      </w:r>
      <w:r w:rsidR="009D0E8B" w:rsidRPr="00966152">
        <w:rPr>
          <w:rFonts w:ascii="Times New Roman" w:hAnsi="Times New Roman" w:cs="Times New Roman"/>
          <w:i/>
          <w:sz w:val="28"/>
          <w:szCs w:val="28"/>
        </w:rPr>
        <w:t xml:space="preserve"> Это можно сделать несколькими способами: лично посетить многофункциональный центр (МФЦ), а также подат</w:t>
      </w:r>
      <w:r w:rsidR="001101D1" w:rsidRPr="00966152">
        <w:rPr>
          <w:rFonts w:ascii="Times New Roman" w:hAnsi="Times New Roman" w:cs="Times New Roman"/>
          <w:i/>
          <w:sz w:val="28"/>
          <w:szCs w:val="28"/>
        </w:rPr>
        <w:t xml:space="preserve">ь заявление в электронной форме в личном кабинете на </w:t>
      </w:r>
      <w:r w:rsidR="009D0E8B" w:rsidRPr="00966152">
        <w:rPr>
          <w:rFonts w:ascii="Times New Roman" w:hAnsi="Times New Roman" w:cs="Times New Roman"/>
          <w:i/>
          <w:sz w:val="28"/>
          <w:szCs w:val="28"/>
        </w:rPr>
        <w:t>сайте</w:t>
      </w:r>
      <w:r w:rsidR="005315D3" w:rsidRPr="00966152">
        <w:rPr>
          <w:rFonts w:ascii="Times New Roman" w:hAnsi="Times New Roman" w:cs="Times New Roman"/>
          <w:i/>
          <w:sz w:val="28"/>
          <w:szCs w:val="28"/>
        </w:rPr>
        <w:t xml:space="preserve"> Росреестра или</w:t>
      </w:r>
      <w:r w:rsidR="001101D1" w:rsidRPr="00966152">
        <w:rPr>
          <w:rFonts w:ascii="Times New Roman" w:hAnsi="Times New Roman" w:cs="Times New Roman"/>
          <w:i/>
          <w:sz w:val="28"/>
          <w:szCs w:val="28"/>
        </w:rPr>
        <w:t xml:space="preserve"> через порт</w:t>
      </w:r>
      <w:r w:rsidR="000269DF" w:rsidRPr="00966152">
        <w:rPr>
          <w:rFonts w:ascii="Times New Roman" w:hAnsi="Times New Roman" w:cs="Times New Roman"/>
          <w:i/>
          <w:sz w:val="28"/>
          <w:szCs w:val="28"/>
        </w:rPr>
        <w:t xml:space="preserve">ал </w:t>
      </w:r>
      <w:proofErr w:type="spellStart"/>
      <w:r w:rsidR="000269DF" w:rsidRPr="00966152">
        <w:rPr>
          <w:rFonts w:ascii="Times New Roman" w:hAnsi="Times New Roman" w:cs="Times New Roman"/>
          <w:i/>
          <w:sz w:val="28"/>
          <w:szCs w:val="28"/>
        </w:rPr>
        <w:t>г</w:t>
      </w:r>
      <w:r w:rsidR="009D0E8B" w:rsidRPr="00966152">
        <w:rPr>
          <w:rFonts w:ascii="Times New Roman" w:hAnsi="Times New Roman" w:cs="Times New Roman"/>
          <w:i/>
          <w:sz w:val="28"/>
          <w:szCs w:val="28"/>
        </w:rPr>
        <w:t>осуслуг</w:t>
      </w:r>
      <w:proofErr w:type="spellEnd"/>
      <w:r w:rsidR="0019207A" w:rsidRPr="00966152">
        <w:rPr>
          <w:rFonts w:ascii="Times New Roman" w:hAnsi="Times New Roman" w:cs="Times New Roman"/>
          <w:i/>
          <w:sz w:val="28"/>
          <w:szCs w:val="28"/>
        </w:rPr>
        <w:t>»,</w:t>
      </w:r>
      <w:r w:rsidR="0019207A" w:rsidRPr="00966152">
        <w:rPr>
          <w:rFonts w:ascii="Times New Roman" w:hAnsi="Times New Roman" w:cs="Times New Roman"/>
          <w:sz w:val="28"/>
          <w:szCs w:val="28"/>
        </w:rPr>
        <w:t xml:space="preserve"> </w:t>
      </w:r>
      <w:r w:rsidR="00C1643C">
        <w:rPr>
          <w:rFonts w:ascii="Times New Roman" w:hAnsi="Times New Roman" w:cs="Times New Roman"/>
          <w:sz w:val="28"/>
          <w:szCs w:val="28"/>
        </w:rPr>
        <w:t>–</w:t>
      </w:r>
      <w:r w:rsidR="0019207A" w:rsidRPr="00966152">
        <w:rPr>
          <w:rFonts w:ascii="Times New Roman" w:hAnsi="Times New Roman" w:cs="Times New Roman"/>
          <w:sz w:val="28"/>
          <w:szCs w:val="28"/>
        </w:rPr>
        <w:t xml:space="preserve"> отметила </w:t>
      </w:r>
      <w:r w:rsidR="0019207A" w:rsidRPr="00966152">
        <w:rPr>
          <w:rFonts w:ascii="Times New Roman" w:hAnsi="Times New Roman" w:cs="Times New Roman"/>
          <w:b/>
          <w:sz w:val="28"/>
          <w:szCs w:val="28"/>
        </w:rPr>
        <w:t>директор филиала ППК «</w:t>
      </w:r>
      <w:proofErr w:type="spellStart"/>
      <w:r w:rsidR="0019207A" w:rsidRPr="00966152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19207A" w:rsidRPr="00966152">
        <w:rPr>
          <w:rFonts w:ascii="Times New Roman" w:hAnsi="Times New Roman" w:cs="Times New Roman"/>
          <w:b/>
          <w:sz w:val="28"/>
          <w:szCs w:val="28"/>
        </w:rPr>
        <w:t>» по Воронежской области Ольга Фефелова.</w:t>
      </w:r>
    </w:p>
    <w:p w:rsidR="00B20383" w:rsidRPr="00966152" w:rsidRDefault="00690B4C" w:rsidP="00665E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152">
        <w:rPr>
          <w:rFonts w:ascii="Times New Roman" w:hAnsi="Times New Roman" w:cs="Times New Roman"/>
          <w:sz w:val="28"/>
          <w:szCs w:val="28"/>
        </w:rPr>
        <w:t>При отсутствии такой записи</w:t>
      </w:r>
      <w:r w:rsidR="00496E1F">
        <w:rPr>
          <w:rFonts w:ascii="Times New Roman" w:hAnsi="Times New Roman" w:cs="Times New Roman"/>
          <w:sz w:val="28"/>
          <w:szCs w:val="28"/>
        </w:rPr>
        <w:t>,</w:t>
      </w:r>
      <w:r w:rsidRPr="00966152">
        <w:rPr>
          <w:rFonts w:ascii="Times New Roman" w:hAnsi="Times New Roman" w:cs="Times New Roman"/>
          <w:sz w:val="28"/>
          <w:szCs w:val="28"/>
        </w:rPr>
        <w:t xml:space="preserve"> сведения из ЕГРН </w:t>
      </w:r>
      <w:r w:rsidR="00D42E1E" w:rsidRPr="00966152">
        <w:rPr>
          <w:rFonts w:ascii="Times New Roman" w:hAnsi="Times New Roman" w:cs="Times New Roman"/>
          <w:sz w:val="28"/>
          <w:szCs w:val="28"/>
        </w:rPr>
        <w:t xml:space="preserve">можно получить через </w:t>
      </w:r>
      <w:r w:rsidRPr="00966152">
        <w:rPr>
          <w:rFonts w:ascii="Times New Roman" w:hAnsi="Times New Roman" w:cs="Times New Roman"/>
          <w:sz w:val="28"/>
          <w:szCs w:val="28"/>
        </w:rPr>
        <w:t xml:space="preserve"> нотариуса</w:t>
      </w:r>
      <w:r w:rsidR="00B20383" w:rsidRPr="00966152">
        <w:rPr>
          <w:rFonts w:ascii="Times New Roman" w:hAnsi="Times New Roman" w:cs="Times New Roman"/>
          <w:sz w:val="28"/>
          <w:szCs w:val="28"/>
        </w:rPr>
        <w:t xml:space="preserve"> </w:t>
      </w:r>
      <w:r w:rsidR="00CF6947" w:rsidRPr="00966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совместного заявления правообладателя и третьего лица, намеренных заключить договор с </w:t>
      </w:r>
      <w:r w:rsidR="00730BCE" w:rsidRPr="00966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объектом недвижимости, а также</w:t>
      </w:r>
      <w:r w:rsidR="00B20383" w:rsidRPr="00966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947" w:rsidRPr="00966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заявлению лица, которому сведения необходимы для защиты его прав и законных интересов. </w:t>
      </w:r>
    </w:p>
    <w:p w:rsidR="009E3E95" w:rsidRDefault="009E3E95" w:rsidP="009E3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1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«В последнем случае заявителю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следует</w:t>
      </w:r>
      <w:r w:rsidRPr="009661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представить нотариусу письменные доказательства, подтверждающие тот факт, что сведения из ЕГРН необходимы ему для защиты своих прав</w:t>
      </w:r>
      <w:r w:rsidRPr="009661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К таким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обстоятельствам могут, в частности, относиться: договор с правообладателем о совершении каких-либо работ в отношении объекта недвижимости, предварительный договор с правообладателем, намерение заявителя обратиться в суд за защитой своего права на участие в приватизации, наличие у заявителя оснований для обращения взыскания на объект недвижимости. В случае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отсутствия оснований для предоставления заявителю сведений из ЕГРН нотариус выносит отказ в совершении нотариального действия</w:t>
      </w:r>
      <w:r w:rsidRPr="009661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</w:t>
      </w:r>
      <w:r w:rsidRPr="00966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66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рассказала </w:t>
      </w:r>
      <w:r w:rsidRPr="009661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президент Нотариальной палаты Воронежской области Анна Чугунова.</w:t>
      </w:r>
      <w:r w:rsidRPr="00966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78EA" w:rsidRPr="00966152" w:rsidRDefault="000878EA" w:rsidP="009E3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продавец может передать выписку из ЕГРН, подтверждающую его право собственности, покупателю, который сможет проверить ее действительность с помощью сервиса на сайте Росреестра. Для целей сохранения возможности проверки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87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 квартиры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87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 предусматривает открытие сведений о предыдущих собственниках объекта при открытии сведений о действующем.</w:t>
      </w:r>
    </w:p>
    <w:p w:rsidR="00296E30" w:rsidRPr="00D10D25" w:rsidRDefault="000878EA" w:rsidP="00D10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D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296E30" w:rsidRPr="00D10D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D10D25" w:rsidRPr="00D10D25">
        <w:rPr>
          <w:rFonts w:ascii="Times New Roman" w:hAnsi="Times New Roman" w:cs="Times New Roman"/>
          <w:i/>
          <w:sz w:val="28"/>
          <w:szCs w:val="28"/>
        </w:rPr>
        <w:t>Открытость данных о владельцах недвижимости в ЕГРН вызывала беспокойство у многих граждан, которые опасались за сохранность своего имущества. Законодательные изменения позволят защитить собственников объектов недвижимости от мошенничества. Такая мера также лишит недобросовестных участников рынка возможности перепродавать сведения из ЕГРН и создавать сайты-двойники</w:t>
      </w:r>
      <w:r w:rsidR="00296E30" w:rsidRPr="009661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</w:t>
      </w:r>
      <w:r w:rsidR="00296E30" w:rsidRPr="00966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6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296E30" w:rsidRPr="00966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отметила </w:t>
      </w:r>
      <w:r w:rsidR="00052100" w:rsidRPr="009661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руководитель Управления Росреестра по Воронежской области Елена Перегудова.</w:t>
      </w:r>
    </w:p>
    <w:p w:rsidR="00C9712F" w:rsidRDefault="00C9712F" w:rsidP="001518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65" w:rsidRPr="00EF454B" w:rsidRDefault="00842465" w:rsidP="0084246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842465" w:rsidRDefault="00842465" w:rsidP="00842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842465" w:rsidRPr="0014706C" w:rsidRDefault="00842465" w:rsidP="00842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842465" w:rsidRDefault="00842465" w:rsidP="00842465">
      <w:pPr>
        <w:spacing w:after="0" w:line="240" w:lineRule="auto"/>
        <w:jc w:val="both"/>
      </w:pPr>
      <w:hyperlink r:id="rId6" w:history="1">
        <w:r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42465" w:rsidRDefault="00842465" w:rsidP="00842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550E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7550E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550E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842465" w:rsidRPr="00EF454B" w:rsidRDefault="00842465" w:rsidP="00842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842465" w:rsidRPr="0060139E" w:rsidRDefault="00842465" w:rsidP="001518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2465" w:rsidRPr="0060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8C"/>
    <w:rsid w:val="000269DF"/>
    <w:rsid w:val="00027DB7"/>
    <w:rsid w:val="00031986"/>
    <w:rsid w:val="000324B8"/>
    <w:rsid w:val="00052100"/>
    <w:rsid w:val="000604ED"/>
    <w:rsid w:val="000878EA"/>
    <w:rsid w:val="000B2C64"/>
    <w:rsid w:val="000C274E"/>
    <w:rsid w:val="000F3328"/>
    <w:rsid w:val="0010298C"/>
    <w:rsid w:val="001101D1"/>
    <w:rsid w:val="00151881"/>
    <w:rsid w:val="0019207A"/>
    <w:rsid w:val="001E1EC9"/>
    <w:rsid w:val="00217A55"/>
    <w:rsid w:val="0025539F"/>
    <w:rsid w:val="00296E30"/>
    <w:rsid w:val="002D3004"/>
    <w:rsid w:val="003479F2"/>
    <w:rsid w:val="003547E3"/>
    <w:rsid w:val="003776A0"/>
    <w:rsid w:val="00383148"/>
    <w:rsid w:val="003D6B3A"/>
    <w:rsid w:val="003E03FE"/>
    <w:rsid w:val="004042BE"/>
    <w:rsid w:val="0047678D"/>
    <w:rsid w:val="00477D07"/>
    <w:rsid w:val="00496E1F"/>
    <w:rsid w:val="004B2F82"/>
    <w:rsid w:val="005315D3"/>
    <w:rsid w:val="00595C87"/>
    <w:rsid w:val="005A3276"/>
    <w:rsid w:val="005D79B2"/>
    <w:rsid w:val="005E20FE"/>
    <w:rsid w:val="0060139E"/>
    <w:rsid w:val="00610536"/>
    <w:rsid w:val="006515A0"/>
    <w:rsid w:val="00665EFE"/>
    <w:rsid w:val="00690B4C"/>
    <w:rsid w:val="00691FE8"/>
    <w:rsid w:val="006A1599"/>
    <w:rsid w:val="00730BCE"/>
    <w:rsid w:val="0073179E"/>
    <w:rsid w:val="0073688D"/>
    <w:rsid w:val="007634DD"/>
    <w:rsid w:val="00780063"/>
    <w:rsid w:val="007879B2"/>
    <w:rsid w:val="007C44F6"/>
    <w:rsid w:val="007D489C"/>
    <w:rsid w:val="00842465"/>
    <w:rsid w:val="00851714"/>
    <w:rsid w:val="0089682D"/>
    <w:rsid w:val="008A5B2F"/>
    <w:rsid w:val="00907B3E"/>
    <w:rsid w:val="00920E6B"/>
    <w:rsid w:val="00961626"/>
    <w:rsid w:val="009637E5"/>
    <w:rsid w:val="00966152"/>
    <w:rsid w:val="00972B3C"/>
    <w:rsid w:val="009936DF"/>
    <w:rsid w:val="00995914"/>
    <w:rsid w:val="009C4FDD"/>
    <w:rsid w:val="009D0E8B"/>
    <w:rsid w:val="009D6141"/>
    <w:rsid w:val="009E3E95"/>
    <w:rsid w:val="00A1044E"/>
    <w:rsid w:val="00A15FD4"/>
    <w:rsid w:val="00A36E19"/>
    <w:rsid w:val="00A91FD4"/>
    <w:rsid w:val="00A93652"/>
    <w:rsid w:val="00B20383"/>
    <w:rsid w:val="00B251E6"/>
    <w:rsid w:val="00B80F5D"/>
    <w:rsid w:val="00BD4440"/>
    <w:rsid w:val="00C1643C"/>
    <w:rsid w:val="00C2007F"/>
    <w:rsid w:val="00C2453B"/>
    <w:rsid w:val="00C35A7E"/>
    <w:rsid w:val="00C91787"/>
    <w:rsid w:val="00C9712F"/>
    <w:rsid w:val="00CB5790"/>
    <w:rsid w:val="00CC2153"/>
    <w:rsid w:val="00CF6947"/>
    <w:rsid w:val="00D10D25"/>
    <w:rsid w:val="00D267DC"/>
    <w:rsid w:val="00D27D15"/>
    <w:rsid w:val="00D42E1E"/>
    <w:rsid w:val="00D56F79"/>
    <w:rsid w:val="00DE34D9"/>
    <w:rsid w:val="00DF01F6"/>
    <w:rsid w:val="00DF1246"/>
    <w:rsid w:val="00E85088"/>
    <w:rsid w:val="00E96EC9"/>
    <w:rsid w:val="00F11F24"/>
    <w:rsid w:val="00F36D55"/>
    <w:rsid w:val="00FC4CA1"/>
    <w:rsid w:val="00FE4EC0"/>
    <w:rsid w:val="00F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88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518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4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88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518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2</cp:revision>
  <cp:lastPrinted>2023-03-06T13:42:00Z</cp:lastPrinted>
  <dcterms:created xsi:type="dcterms:W3CDTF">2023-03-10T12:31:00Z</dcterms:created>
  <dcterms:modified xsi:type="dcterms:W3CDTF">2023-03-10T12:31:00Z</dcterms:modified>
</cp:coreProperties>
</file>