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D3A" w:rsidRDefault="00333D3A" w:rsidP="00333D3A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333D3A" w:rsidRDefault="00FD16C7" w:rsidP="00333D3A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333D3A">
        <w:rPr>
          <w:b/>
          <w:sz w:val="26"/>
        </w:rPr>
        <w:t xml:space="preserve"> СЕЛЬСКОГО  ПОСЕЛЕНИЯ</w:t>
      </w:r>
    </w:p>
    <w:p w:rsidR="00333D3A" w:rsidRDefault="00333D3A" w:rsidP="00333D3A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333D3A" w:rsidRDefault="00333D3A" w:rsidP="00333D3A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333D3A" w:rsidRDefault="00333D3A" w:rsidP="00333D3A">
      <w:pPr>
        <w:rPr>
          <w:b/>
          <w:bCs/>
          <w:color w:val="000000"/>
          <w:sz w:val="26"/>
        </w:rPr>
      </w:pPr>
    </w:p>
    <w:p w:rsidR="00333D3A" w:rsidRDefault="00333D3A" w:rsidP="00333D3A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333D3A" w:rsidRDefault="00333D3A" w:rsidP="00333D3A">
      <w:pPr>
        <w:spacing w:after="120"/>
        <w:ind w:left="283" w:right="-6"/>
        <w:jc w:val="center"/>
        <w:rPr>
          <w:b/>
          <w:bCs/>
          <w:sz w:val="26"/>
        </w:rPr>
      </w:pPr>
    </w:p>
    <w:p w:rsidR="00333D3A" w:rsidRDefault="00FD16C7" w:rsidP="00FD16C7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2022г. №</w:t>
      </w:r>
    </w:p>
    <w:p w:rsidR="00333D3A" w:rsidRDefault="00FD16C7" w:rsidP="00FD16C7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333D3A" w:rsidRDefault="00333D3A" w:rsidP="00333D3A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333D3A">
        <w:rPr>
          <w:b/>
          <w:bCs/>
          <w:sz w:val="26"/>
          <w:szCs w:val="28"/>
          <w:lang w:eastAsia="ar-SA"/>
        </w:rPr>
        <w:t>«Предоставление в аренду и безвозмездное пользование муниципального имущества»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FD16C7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FD16C7">
        <w:rPr>
          <w:b/>
          <w:sz w:val="26"/>
          <w:szCs w:val="28"/>
          <w:lang w:eastAsia="ar-SA"/>
        </w:rPr>
        <w:t>19.08</w:t>
      </w:r>
      <w:r>
        <w:rPr>
          <w:b/>
          <w:sz w:val="26"/>
          <w:szCs w:val="28"/>
          <w:lang w:eastAsia="ar-SA"/>
        </w:rPr>
        <w:t xml:space="preserve">.2016 № </w:t>
      </w:r>
      <w:r w:rsidR="00FD16C7">
        <w:rPr>
          <w:b/>
          <w:sz w:val="26"/>
          <w:szCs w:val="28"/>
          <w:lang w:eastAsia="ar-SA"/>
        </w:rPr>
        <w:t>52</w:t>
      </w:r>
    </w:p>
    <w:p w:rsidR="00333D3A" w:rsidRDefault="00333D3A" w:rsidP="00333D3A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333D3A" w:rsidRDefault="00333D3A" w:rsidP="00333D3A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FD16C7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333D3A" w:rsidRDefault="00333D3A" w:rsidP="00333D3A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333D3A">
        <w:rPr>
          <w:sz w:val="26"/>
          <w:szCs w:val="28"/>
        </w:rPr>
        <w:t xml:space="preserve">«Предоставление в аренду и безвозмездное пользование муниципального имущества» утвержденный постановлением администрации </w:t>
      </w:r>
      <w:r w:rsidR="00FD16C7">
        <w:rPr>
          <w:sz w:val="26"/>
          <w:szCs w:val="28"/>
        </w:rPr>
        <w:t>Лыковского</w:t>
      </w:r>
      <w:r w:rsidRPr="00333D3A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FD16C7">
        <w:rPr>
          <w:sz w:val="26"/>
          <w:szCs w:val="28"/>
        </w:rPr>
        <w:t>19.08</w:t>
      </w:r>
      <w:r w:rsidRPr="00333D3A">
        <w:rPr>
          <w:sz w:val="26"/>
          <w:szCs w:val="28"/>
        </w:rPr>
        <w:t xml:space="preserve">.2016 № </w:t>
      </w:r>
      <w:bookmarkStart w:id="0" w:name="_GoBack"/>
      <w:bookmarkEnd w:id="0"/>
      <w:r w:rsidR="00FD16C7">
        <w:rPr>
          <w:sz w:val="26"/>
          <w:szCs w:val="28"/>
        </w:rPr>
        <w:t>52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2.13.1.1. Наличие полной и понятной информации о порядке, сроках и ходе предоставления муниципальной услуги в информационно-телекоммуникационных </w:t>
      </w:r>
      <w:r>
        <w:rPr>
          <w:sz w:val="26"/>
          <w:szCs w:val="28"/>
        </w:rPr>
        <w:lastRenderedPageBreak/>
        <w:t>сетях общего пользования (в том числе в сети «Интернет»), средствах массовой информации.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26"/>
          <w:szCs w:val="28"/>
        </w:rPr>
        <w:lastRenderedPageBreak/>
        <w:t>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D16C7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</w:p>
    <w:p w:rsidR="00333D3A" w:rsidRDefault="00333D3A" w:rsidP="00333D3A">
      <w:pPr>
        <w:spacing w:line="276" w:lineRule="auto"/>
        <w:ind w:firstLine="708"/>
        <w:jc w:val="both"/>
        <w:rPr>
          <w:sz w:val="26"/>
          <w:szCs w:val="28"/>
        </w:rPr>
      </w:pPr>
    </w:p>
    <w:p w:rsidR="00771BC4" w:rsidRDefault="00771BC4" w:rsidP="00771BC4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771BC4" w:rsidRDefault="00771BC4" w:rsidP="00771BC4">
      <w:pPr>
        <w:tabs>
          <w:tab w:val="right" w:pos="9900"/>
        </w:tabs>
        <w:rPr>
          <w:sz w:val="26"/>
          <w:szCs w:val="28"/>
          <w:highlight w:val="yellow"/>
        </w:rPr>
      </w:pPr>
    </w:p>
    <w:p w:rsidR="00771BC4" w:rsidRDefault="00771BC4" w:rsidP="00771BC4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771BC4" w:rsidRDefault="00771BC4" w:rsidP="00771BC4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771BC4" w:rsidRDefault="00771BC4" w:rsidP="00771BC4">
      <w:pPr>
        <w:rPr>
          <w:sz w:val="26"/>
        </w:rPr>
      </w:pPr>
    </w:p>
    <w:p w:rsidR="00333D3A" w:rsidRDefault="00333D3A" w:rsidP="00333D3A"/>
    <w:p w:rsidR="00333D3A" w:rsidRDefault="00333D3A" w:rsidP="00333D3A"/>
    <w:p w:rsidR="006B449E" w:rsidRDefault="006B449E"/>
    <w:sectPr w:rsidR="006B449E" w:rsidSect="00284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A68"/>
    <w:rsid w:val="00284F86"/>
    <w:rsid w:val="00333D3A"/>
    <w:rsid w:val="00437A68"/>
    <w:rsid w:val="006B449E"/>
    <w:rsid w:val="00771BC4"/>
    <w:rsid w:val="00FD16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7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3987</Words>
  <Characters>22726</Characters>
  <Application>Microsoft Office Word</Application>
  <DocSecurity>0</DocSecurity>
  <Lines>189</Lines>
  <Paragraphs>53</Paragraphs>
  <ScaleCrop>false</ScaleCrop>
  <Company/>
  <LinksUpToDate>false</LinksUpToDate>
  <CharactersWithSpaces>26660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2022-12-01T12:08:00Z</dcterms:created>
  <dcterms:modified xsi:type="dcterms:W3CDTF">2022-12-01T13:55:00Z</dcterms:modified>
</cp:coreProperties>
</file>