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4DA" w:rsidRPr="00D55D78" w:rsidRDefault="00FF34DA" w:rsidP="00FF34DA">
      <w:pPr>
        <w:jc w:val="center"/>
        <w:rPr>
          <w:b/>
        </w:rPr>
      </w:pPr>
      <w:r w:rsidRPr="00D55D78">
        <w:rPr>
          <w:b/>
        </w:rPr>
        <w:t xml:space="preserve">АДМИНИСТРАЦИЯ </w:t>
      </w:r>
    </w:p>
    <w:p w:rsidR="00FF34DA" w:rsidRPr="00D55D78" w:rsidRDefault="00BE6548" w:rsidP="00FF34DA">
      <w:pPr>
        <w:jc w:val="center"/>
        <w:rPr>
          <w:b/>
          <w:bCs/>
          <w:color w:val="000000"/>
        </w:rPr>
      </w:pPr>
      <w:r w:rsidRPr="00D55D78">
        <w:rPr>
          <w:b/>
        </w:rPr>
        <w:t>ЛЫКОВСКОГО</w:t>
      </w:r>
      <w:r w:rsidR="00FF34DA" w:rsidRPr="00D55D78">
        <w:rPr>
          <w:b/>
        </w:rPr>
        <w:t xml:space="preserve"> СЕЛЬСКОГО  ПОСЕЛЕНИЯ</w:t>
      </w:r>
    </w:p>
    <w:p w:rsidR="00FF34DA" w:rsidRPr="00D55D78" w:rsidRDefault="00FF34DA" w:rsidP="00FF34DA">
      <w:pPr>
        <w:jc w:val="center"/>
        <w:rPr>
          <w:b/>
        </w:rPr>
      </w:pPr>
      <w:r w:rsidRPr="00D55D78">
        <w:rPr>
          <w:b/>
        </w:rPr>
        <w:t xml:space="preserve">ПОДГОРЕНСКОГО МУНИЦИПАЛЬНОГО РАЙОНА </w:t>
      </w:r>
    </w:p>
    <w:p w:rsidR="00FF34DA" w:rsidRPr="00D55D78" w:rsidRDefault="00FF34DA" w:rsidP="00FF34DA">
      <w:pPr>
        <w:jc w:val="center"/>
        <w:rPr>
          <w:b/>
        </w:rPr>
      </w:pPr>
      <w:r w:rsidRPr="00D55D78">
        <w:rPr>
          <w:b/>
        </w:rPr>
        <w:t>ВОРОНЕЖСКОЙ ОБЛАСТИ</w:t>
      </w:r>
    </w:p>
    <w:p w:rsidR="00FF34DA" w:rsidRPr="00D55D78" w:rsidRDefault="00FF34DA" w:rsidP="00FF34DA">
      <w:pPr>
        <w:rPr>
          <w:b/>
          <w:bCs/>
          <w:color w:val="000000"/>
        </w:rPr>
      </w:pPr>
    </w:p>
    <w:p w:rsidR="00FF34DA" w:rsidRPr="00D55D78" w:rsidRDefault="00FF34DA" w:rsidP="00FF34DA">
      <w:pPr>
        <w:spacing w:after="120"/>
        <w:ind w:left="283" w:right="-6"/>
        <w:jc w:val="center"/>
        <w:rPr>
          <w:b/>
          <w:bCs/>
        </w:rPr>
      </w:pPr>
      <w:r w:rsidRPr="00D55D78">
        <w:rPr>
          <w:b/>
          <w:bCs/>
        </w:rPr>
        <w:t xml:space="preserve">ПОСТАНОВЛЕНИЕ </w:t>
      </w:r>
    </w:p>
    <w:p w:rsidR="00FF34DA" w:rsidRPr="00D55D78" w:rsidRDefault="00FF34DA" w:rsidP="00FF34DA">
      <w:pPr>
        <w:spacing w:after="120"/>
        <w:ind w:left="283" w:right="-6"/>
        <w:jc w:val="center"/>
        <w:rPr>
          <w:b/>
          <w:bCs/>
        </w:rPr>
      </w:pPr>
    </w:p>
    <w:p w:rsidR="00FF34DA" w:rsidRPr="00D55D78" w:rsidRDefault="00D55D78" w:rsidP="00D55D78">
      <w:pPr>
        <w:ind w:right="-6"/>
        <w:rPr>
          <w:bCs/>
          <w:u w:val="single"/>
        </w:rPr>
      </w:pPr>
      <w:r w:rsidRPr="00D55D78">
        <w:rPr>
          <w:bCs/>
          <w:u w:val="single"/>
        </w:rPr>
        <w:t xml:space="preserve">от  09 января   2023 </w:t>
      </w:r>
      <w:r w:rsidR="00BE6548" w:rsidRPr="00D55D78">
        <w:rPr>
          <w:bCs/>
          <w:u w:val="single"/>
        </w:rPr>
        <w:t>г. №</w:t>
      </w:r>
      <w:r w:rsidRPr="00D55D78">
        <w:rPr>
          <w:bCs/>
          <w:u w:val="single"/>
        </w:rPr>
        <w:t xml:space="preserve"> 9</w:t>
      </w:r>
    </w:p>
    <w:p w:rsidR="00FF34DA" w:rsidRPr="00D55D78" w:rsidRDefault="00FF34DA" w:rsidP="00BE6548">
      <w:pPr>
        <w:spacing w:after="120"/>
        <w:ind w:right="-6"/>
        <w:rPr>
          <w:bCs/>
        </w:rPr>
      </w:pPr>
      <w:r w:rsidRPr="00D55D78">
        <w:rPr>
          <w:bCs/>
        </w:rPr>
        <w:t>с.</w:t>
      </w:r>
      <w:r w:rsidR="00BE6548" w:rsidRPr="00D55D78">
        <w:rPr>
          <w:bCs/>
        </w:rPr>
        <w:t xml:space="preserve"> Лыково</w:t>
      </w:r>
    </w:p>
    <w:p w:rsidR="00FF34DA" w:rsidRPr="00D55D78" w:rsidRDefault="00FF34DA" w:rsidP="00FF34DA">
      <w:pPr>
        <w:tabs>
          <w:tab w:val="left" w:pos="6237"/>
        </w:tabs>
        <w:ind w:right="3690"/>
        <w:rPr>
          <w:b/>
          <w:lang w:eastAsia="ar-SA"/>
        </w:rPr>
      </w:pPr>
      <w:r w:rsidRPr="00D55D78">
        <w:rPr>
          <w:b/>
          <w:lang w:eastAsia="ar-SA"/>
        </w:rPr>
        <w:t xml:space="preserve">О внесении изменений в  административный регламент по предоставлению  муниципальной услуги «Предоставление сведений из реестра муниципального имущества»  утвержденный постановлением администрации </w:t>
      </w:r>
      <w:r w:rsidR="00BE6548" w:rsidRPr="00D55D78">
        <w:rPr>
          <w:b/>
          <w:lang w:eastAsia="ar-SA"/>
        </w:rPr>
        <w:t>Лыковского</w:t>
      </w:r>
      <w:r w:rsidRPr="00D55D78">
        <w:rPr>
          <w:b/>
          <w:lang w:eastAsia="ar-SA"/>
        </w:rPr>
        <w:t xml:space="preserve"> сельского поселения Подгоренского муниципального района Воронежской области от </w:t>
      </w:r>
      <w:r w:rsidR="00BE6548" w:rsidRPr="00D55D78">
        <w:rPr>
          <w:b/>
          <w:lang w:eastAsia="ar-SA"/>
        </w:rPr>
        <w:t>22</w:t>
      </w:r>
      <w:r w:rsidRPr="00D55D78">
        <w:rPr>
          <w:b/>
          <w:lang w:eastAsia="ar-SA"/>
        </w:rPr>
        <w:t xml:space="preserve">.04.2016 </w:t>
      </w:r>
      <w:r w:rsidR="00BE6548" w:rsidRPr="00D55D78">
        <w:rPr>
          <w:b/>
          <w:lang w:eastAsia="ar-SA"/>
        </w:rPr>
        <w:t xml:space="preserve">г. </w:t>
      </w:r>
      <w:r w:rsidRPr="00D55D78">
        <w:rPr>
          <w:b/>
          <w:lang w:eastAsia="ar-SA"/>
        </w:rPr>
        <w:t xml:space="preserve">№ </w:t>
      </w:r>
      <w:r w:rsidR="00BE6548" w:rsidRPr="00D55D78">
        <w:rPr>
          <w:b/>
          <w:lang w:eastAsia="ar-SA"/>
        </w:rPr>
        <w:t>40</w:t>
      </w:r>
    </w:p>
    <w:p w:rsidR="00FF34DA" w:rsidRPr="00D55D78" w:rsidRDefault="00FF34DA" w:rsidP="00FF34DA">
      <w:pPr>
        <w:tabs>
          <w:tab w:val="left" w:pos="5103"/>
        </w:tabs>
        <w:ind w:right="4536"/>
        <w:rPr>
          <w:b/>
          <w:lang w:eastAsia="ar-SA"/>
        </w:rPr>
      </w:pPr>
    </w:p>
    <w:p w:rsidR="00FF34DA" w:rsidRPr="00D55D78" w:rsidRDefault="00FF34DA" w:rsidP="00FF34DA">
      <w:pPr>
        <w:spacing w:line="276" w:lineRule="auto"/>
        <w:ind w:right="4536"/>
        <w:jc w:val="both"/>
        <w:rPr>
          <w:lang w:eastAsia="ar-SA"/>
        </w:rPr>
      </w:pPr>
    </w:p>
    <w:p w:rsidR="00FF34DA" w:rsidRPr="00D55D78" w:rsidRDefault="00FF34DA" w:rsidP="00D55D78">
      <w:pPr>
        <w:spacing w:after="200" w:line="276" w:lineRule="auto"/>
        <w:ind w:firstLine="709"/>
        <w:jc w:val="both"/>
        <w:rPr>
          <w:b/>
        </w:rPr>
      </w:pPr>
      <w:r w:rsidRPr="00D55D78"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r w:rsidR="00BE6548" w:rsidRPr="00D55D78">
        <w:t>Лыковского</w:t>
      </w:r>
      <w:r w:rsidRPr="00D55D78">
        <w:t xml:space="preserve"> сельского поселения Подгоренского муниципального района от 30.11.2022 № </w:t>
      </w:r>
      <w:r w:rsidR="00BE6548" w:rsidRPr="00D55D78">
        <w:t>70</w:t>
      </w:r>
      <w:r w:rsidRPr="00D55D78">
        <w:t xml:space="preserve"> «Об утверждении порядка разработки и утверждения административных регламентов предоставления муниципальных услуг», учитывая письмо правового управления правительства Вор</w:t>
      </w:r>
      <w:r w:rsidR="00D55D78" w:rsidRPr="00D55D78">
        <w:t xml:space="preserve">онежской области от 17.11.2022 г. </w:t>
      </w:r>
      <w:r w:rsidRPr="00D55D78">
        <w:t xml:space="preserve">№ 19-11/235, администрация </w:t>
      </w:r>
      <w:r w:rsidR="00BE6548" w:rsidRPr="00D55D78">
        <w:t>Лыковского</w:t>
      </w:r>
      <w:r w:rsidRPr="00D55D78">
        <w:t xml:space="preserve"> сельского поселения </w:t>
      </w:r>
      <w:r w:rsidR="00D55D78" w:rsidRPr="00D55D78">
        <w:t xml:space="preserve">Подгоренского муниципального района Воронежской области </w:t>
      </w:r>
      <w:r w:rsidR="00AC777E">
        <w:t xml:space="preserve"> </w:t>
      </w:r>
      <w:proofErr w:type="spellStart"/>
      <w:proofErr w:type="gramStart"/>
      <w:r w:rsidR="00D55D78" w:rsidRPr="00D55D78">
        <w:rPr>
          <w:b/>
        </w:rPr>
        <w:t>п</w:t>
      </w:r>
      <w:proofErr w:type="spellEnd"/>
      <w:proofErr w:type="gramEnd"/>
      <w:r w:rsidR="00D55D78" w:rsidRPr="00D55D78">
        <w:rPr>
          <w:b/>
        </w:rPr>
        <w:t xml:space="preserve"> о с т а </w:t>
      </w:r>
      <w:proofErr w:type="spellStart"/>
      <w:proofErr w:type="gramStart"/>
      <w:r w:rsidR="00D55D78" w:rsidRPr="00D55D78">
        <w:rPr>
          <w:b/>
        </w:rPr>
        <w:t>н</w:t>
      </w:r>
      <w:proofErr w:type="spellEnd"/>
      <w:proofErr w:type="gramEnd"/>
      <w:r w:rsidR="00D55D78" w:rsidRPr="00D55D78">
        <w:rPr>
          <w:b/>
        </w:rPr>
        <w:t xml:space="preserve"> о в л я е т: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 xml:space="preserve">1. Внести в административный регламент по предоставлению  муниципальной услуги «Предоставление сведений из реестра муниципального имущества»  утвержденный постановлением администрации </w:t>
      </w:r>
      <w:r w:rsidR="00BE6548" w:rsidRPr="00D55D78">
        <w:t>Лыковского</w:t>
      </w:r>
      <w:r w:rsidRPr="00D55D78">
        <w:t xml:space="preserve"> сельского поселения Подгоренского муниципального района Воронежской области от </w:t>
      </w:r>
      <w:r w:rsidR="00BE6548" w:rsidRPr="00D55D78">
        <w:t>22</w:t>
      </w:r>
      <w:r w:rsidRPr="00D55D78">
        <w:t xml:space="preserve">.04.2016 </w:t>
      </w:r>
      <w:r w:rsidR="00BE6548" w:rsidRPr="00D55D78">
        <w:t xml:space="preserve">г. </w:t>
      </w:r>
      <w:r w:rsidRPr="00D55D78">
        <w:t xml:space="preserve">№ </w:t>
      </w:r>
      <w:bookmarkStart w:id="0" w:name="_GoBack"/>
      <w:bookmarkEnd w:id="0"/>
      <w:r w:rsidR="00BE6548" w:rsidRPr="00D55D78">
        <w:t>40</w:t>
      </w:r>
      <w:r w:rsidRPr="00D55D78">
        <w:t xml:space="preserve"> (далее – Административный регламент) следующие изменения:</w:t>
      </w:r>
    </w:p>
    <w:p w:rsidR="00FF34DA" w:rsidRPr="00D55D78" w:rsidRDefault="00C03435" w:rsidP="00FF34DA">
      <w:pPr>
        <w:spacing w:line="276" w:lineRule="auto"/>
        <w:ind w:firstLine="708"/>
        <w:jc w:val="both"/>
      </w:pPr>
      <w:r>
        <w:t>1.1. Пункт 2.12</w:t>
      </w:r>
      <w:r w:rsidR="00FF34DA" w:rsidRPr="00D55D78">
        <w:t xml:space="preserve"> Административного регламента изложить в следующей редакции: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«2.12</w:t>
      </w:r>
      <w:r w:rsidR="00FF34DA" w:rsidRPr="00D55D78">
        <w:t>. Показатели доступности и качества муниципальной услуги.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2.12</w:t>
      </w:r>
      <w:r w:rsidR="00FF34DA" w:rsidRPr="00D55D78">
        <w:t>.1. Основными показателями доступности предоставления муниципальной услуги являются: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2.12</w:t>
      </w:r>
      <w:r w:rsidR="00FF34DA" w:rsidRPr="00D55D78">
        <w:t>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2.12</w:t>
      </w:r>
      <w:r w:rsidR="00FF34DA" w:rsidRPr="00D55D78">
        <w:t>.1.2. Возможность получения заявителем уведомлений о предоставлении муниципальной услуги с помощью ЕПГУ.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2.12</w:t>
      </w:r>
      <w:r w:rsidR="00FF34DA" w:rsidRPr="00D55D78">
        <w:t>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2.12</w:t>
      </w:r>
      <w:r w:rsidR="00FF34DA" w:rsidRPr="00D55D78">
        <w:t>.2. Основными показателями качества предоставления муниципальной услуги являются: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lastRenderedPageBreak/>
        <w:t>2.12</w:t>
      </w:r>
      <w:r w:rsidR="00FF34DA" w:rsidRPr="00D55D78">
        <w:t>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2.12</w:t>
      </w:r>
      <w:r w:rsidR="00FF34DA" w:rsidRPr="00D55D78">
        <w:t>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2.12</w:t>
      </w:r>
      <w:r w:rsidR="00FF34DA" w:rsidRPr="00D55D78">
        <w:t>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2.12</w:t>
      </w:r>
      <w:r w:rsidR="00FF34DA" w:rsidRPr="00D55D78">
        <w:t>.2.4. Отсутствие нарушений установленных сроков в процессе предоставления муниципальной услуги.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2.12</w:t>
      </w:r>
      <w:r w:rsidR="00FF34DA" w:rsidRPr="00D55D78">
        <w:t xml:space="preserve">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="00FF34DA" w:rsidRPr="00D55D78">
        <w:t>итогам</w:t>
      </w:r>
      <w:proofErr w:type="gramEnd"/>
      <w:r w:rsidR="00FF34DA" w:rsidRPr="00D55D78">
        <w:t xml:space="preserve"> рассмотрения которых вынесены решения об удовлетворении (частичном удовлетворении) требований заявителей».</w:t>
      </w:r>
    </w:p>
    <w:p w:rsidR="00FF34DA" w:rsidRPr="00D55D78" w:rsidRDefault="0065788A" w:rsidP="00FF34DA">
      <w:pPr>
        <w:spacing w:line="276" w:lineRule="auto"/>
        <w:ind w:firstLine="708"/>
        <w:jc w:val="both"/>
      </w:pPr>
      <w:r>
        <w:t>1.2. Пункт 2.13</w:t>
      </w:r>
      <w:r w:rsidR="00FF34DA" w:rsidRPr="00D55D78">
        <w:t xml:space="preserve"> административного регламента изложить в следующей редакции: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«2.13</w:t>
      </w:r>
      <w:r w:rsidR="00DA657E">
        <w:t xml:space="preserve">. </w:t>
      </w:r>
      <w:r w:rsidR="00FF34DA" w:rsidRPr="00D55D78">
        <w:t>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2.13</w:t>
      </w:r>
      <w:r w:rsidR="00FF34DA" w:rsidRPr="00D55D78">
        <w:t>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2.13</w:t>
      </w:r>
      <w:r w:rsidR="00FF34DA" w:rsidRPr="00D55D78">
        <w:t>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2.13</w:t>
      </w:r>
      <w:r w:rsidR="00FF34DA" w:rsidRPr="00D55D78">
        <w:t xml:space="preserve">.3 Электронные документы могут быть предоставлены в следующих форматах: </w:t>
      </w:r>
      <w:proofErr w:type="spellStart"/>
      <w:r w:rsidR="00FF34DA" w:rsidRPr="00D55D78">
        <w:t>xml</w:t>
      </w:r>
      <w:proofErr w:type="spellEnd"/>
      <w:r w:rsidR="00FF34DA" w:rsidRPr="00D55D78">
        <w:t xml:space="preserve">, </w:t>
      </w:r>
      <w:proofErr w:type="spellStart"/>
      <w:r w:rsidR="00FF34DA" w:rsidRPr="00D55D78">
        <w:t>doc</w:t>
      </w:r>
      <w:proofErr w:type="spellEnd"/>
      <w:r w:rsidR="00FF34DA" w:rsidRPr="00D55D78">
        <w:t xml:space="preserve">, </w:t>
      </w:r>
      <w:proofErr w:type="spellStart"/>
      <w:r w:rsidR="00FF34DA" w:rsidRPr="00D55D78">
        <w:t>docx</w:t>
      </w:r>
      <w:proofErr w:type="spellEnd"/>
      <w:r w:rsidR="00FF34DA" w:rsidRPr="00D55D78">
        <w:t xml:space="preserve">, </w:t>
      </w:r>
      <w:proofErr w:type="spellStart"/>
      <w:r w:rsidR="00FF34DA" w:rsidRPr="00D55D78">
        <w:t>odt</w:t>
      </w:r>
      <w:proofErr w:type="spellEnd"/>
      <w:r w:rsidR="00FF34DA" w:rsidRPr="00D55D78">
        <w:t xml:space="preserve">, </w:t>
      </w:r>
      <w:proofErr w:type="spellStart"/>
      <w:r w:rsidR="00FF34DA" w:rsidRPr="00D55D78">
        <w:t>xls</w:t>
      </w:r>
      <w:proofErr w:type="spellEnd"/>
      <w:r w:rsidR="00FF34DA" w:rsidRPr="00D55D78">
        <w:t xml:space="preserve">, </w:t>
      </w:r>
      <w:proofErr w:type="spellStart"/>
      <w:r w:rsidR="00FF34DA" w:rsidRPr="00D55D78">
        <w:t>xlsx</w:t>
      </w:r>
      <w:proofErr w:type="spellEnd"/>
      <w:r w:rsidR="00FF34DA" w:rsidRPr="00D55D78">
        <w:t xml:space="preserve">, </w:t>
      </w:r>
      <w:proofErr w:type="spellStart"/>
      <w:r w:rsidR="00FF34DA" w:rsidRPr="00D55D78">
        <w:t>ods</w:t>
      </w:r>
      <w:proofErr w:type="spellEnd"/>
      <w:r w:rsidR="00FF34DA" w:rsidRPr="00D55D78">
        <w:t xml:space="preserve">, </w:t>
      </w:r>
      <w:proofErr w:type="spellStart"/>
      <w:r w:rsidR="00FF34DA" w:rsidRPr="00D55D78">
        <w:t>pdf</w:t>
      </w:r>
      <w:proofErr w:type="spellEnd"/>
      <w:r w:rsidR="00FF34DA" w:rsidRPr="00D55D78">
        <w:t xml:space="preserve">, </w:t>
      </w:r>
      <w:proofErr w:type="spellStart"/>
      <w:r w:rsidR="00FF34DA" w:rsidRPr="00D55D78">
        <w:t>jpg</w:t>
      </w:r>
      <w:proofErr w:type="spellEnd"/>
      <w:r w:rsidR="00FF34DA" w:rsidRPr="00D55D78">
        <w:t xml:space="preserve">, </w:t>
      </w:r>
      <w:proofErr w:type="spellStart"/>
      <w:r w:rsidR="00FF34DA" w:rsidRPr="00D55D78">
        <w:t>jpeg</w:t>
      </w:r>
      <w:proofErr w:type="spellEnd"/>
      <w:r w:rsidR="00FF34DA" w:rsidRPr="00D55D78">
        <w:t xml:space="preserve">, </w:t>
      </w:r>
      <w:proofErr w:type="spellStart"/>
      <w:r w:rsidR="00FF34DA" w:rsidRPr="00D55D78">
        <w:t>zip</w:t>
      </w:r>
      <w:proofErr w:type="spellEnd"/>
      <w:r w:rsidR="00FF34DA" w:rsidRPr="00D55D78">
        <w:t xml:space="preserve">, </w:t>
      </w:r>
      <w:proofErr w:type="spellStart"/>
      <w:r w:rsidR="00FF34DA" w:rsidRPr="00D55D78">
        <w:t>rar</w:t>
      </w:r>
      <w:proofErr w:type="spellEnd"/>
      <w:r w:rsidR="00FF34DA" w:rsidRPr="00D55D78">
        <w:t xml:space="preserve">, </w:t>
      </w:r>
      <w:proofErr w:type="spellStart"/>
      <w:r w:rsidR="00FF34DA" w:rsidRPr="00D55D78">
        <w:t>sig</w:t>
      </w:r>
      <w:proofErr w:type="spellEnd"/>
      <w:r w:rsidR="00FF34DA" w:rsidRPr="00D55D78">
        <w:t xml:space="preserve">, </w:t>
      </w:r>
      <w:proofErr w:type="spellStart"/>
      <w:r w:rsidR="00FF34DA" w:rsidRPr="00D55D78">
        <w:t>png</w:t>
      </w:r>
      <w:proofErr w:type="spellEnd"/>
      <w:r w:rsidR="00FF34DA" w:rsidRPr="00D55D78">
        <w:t xml:space="preserve">, </w:t>
      </w:r>
      <w:proofErr w:type="spellStart"/>
      <w:r w:rsidR="00FF34DA" w:rsidRPr="00D55D78">
        <w:t>bmp</w:t>
      </w:r>
      <w:proofErr w:type="spellEnd"/>
      <w:r w:rsidR="00FF34DA" w:rsidRPr="00D55D78">
        <w:t xml:space="preserve">, </w:t>
      </w:r>
      <w:proofErr w:type="spellStart"/>
      <w:r w:rsidR="00FF34DA" w:rsidRPr="00D55D78">
        <w:t>tiff</w:t>
      </w:r>
      <w:proofErr w:type="spellEnd"/>
      <w:r w:rsidR="00FF34DA" w:rsidRPr="00D55D78">
        <w:t>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D55D78">
        <w:t>dpi</w:t>
      </w:r>
      <w:proofErr w:type="spellEnd"/>
      <w:r w:rsidRPr="00D55D78">
        <w:t xml:space="preserve"> (масштаб 1:1) с использованием следующих режимов: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lastRenderedPageBreak/>
        <w:t>- «черно-белый» (при отсутствии в документе графических изображений и (или) цветного текста);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Электронные документы должны обеспечивать: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возможность идентифицировать документ и количество листов в документе;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 xml:space="preserve">Документы, подлежащие представлению в форматах </w:t>
      </w:r>
      <w:proofErr w:type="spellStart"/>
      <w:r w:rsidRPr="00D55D78">
        <w:t>xls</w:t>
      </w:r>
      <w:proofErr w:type="spellEnd"/>
      <w:r w:rsidRPr="00D55D78">
        <w:t xml:space="preserve">, </w:t>
      </w:r>
      <w:proofErr w:type="spellStart"/>
      <w:r w:rsidRPr="00D55D78">
        <w:t>xlsx</w:t>
      </w:r>
      <w:proofErr w:type="spellEnd"/>
      <w:r w:rsidRPr="00D55D78">
        <w:t xml:space="preserve"> или </w:t>
      </w:r>
      <w:proofErr w:type="spellStart"/>
      <w:r w:rsidRPr="00D55D78">
        <w:t>ods</w:t>
      </w:r>
      <w:proofErr w:type="spellEnd"/>
      <w:r w:rsidRPr="00D55D78">
        <w:t>, формируются в виде отдельного электронного документа».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2.13</w:t>
      </w:r>
      <w:r w:rsidR="00FF34DA" w:rsidRPr="00D55D78">
        <w:t>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2.13</w:t>
      </w:r>
      <w:r w:rsidR="00FF34DA" w:rsidRPr="00D55D78">
        <w:t>.4.1. Многофункциональный центр осуществляет: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D55D78">
        <w:t>заверение выписок</w:t>
      </w:r>
      <w:proofErr w:type="gramEnd"/>
      <w:r w:rsidRPr="00D55D78">
        <w:t xml:space="preserve"> из информационных систем органов, предоставляющих муниципальных услуг;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иные процедуры и действия, предусмотренные Федеральным законом № 210-ФЗ.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2.13</w:t>
      </w:r>
      <w:r w:rsidR="00FF34DA" w:rsidRPr="00D55D78">
        <w:t>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2.13</w:t>
      </w:r>
      <w:r w:rsidR="00FF34DA" w:rsidRPr="00D55D78">
        <w:t>.5. Информирование заявителей: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2.13</w:t>
      </w:r>
      <w:r w:rsidR="00FF34DA" w:rsidRPr="00D55D78">
        <w:t>.5.1. Информирование заявителя многофункциональными центрами осуществляется следующими способами: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2.13</w:t>
      </w:r>
      <w:r w:rsidR="00FF34DA" w:rsidRPr="00D55D78">
        <w:t xml:space="preserve">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</w:t>
      </w:r>
      <w:r w:rsidR="00FF34DA" w:rsidRPr="00D55D78">
        <w:lastRenderedPageBreak/>
        <w:t>информирования для получения информации о муниципальных услугах не может превышать 15 минут.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2.13</w:t>
      </w:r>
      <w:r w:rsidR="00FF34DA" w:rsidRPr="00D55D78">
        <w:t>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2.13</w:t>
      </w:r>
      <w:r w:rsidR="00FF34DA" w:rsidRPr="00D55D78">
        <w:t>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назначить другое время для консультаций.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2.13</w:t>
      </w:r>
      <w:r w:rsidR="00FF34DA" w:rsidRPr="00D55D78">
        <w:t xml:space="preserve">.5.5. </w:t>
      </w:r>
      <w:proofErr w:type="gramStart"/>
      <w:r w:rsidR="00FF34DA" w:rsidRPr="00D55D78"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2.13</w:t>
      </w:r>
      <w:r w:rsidR="00FF34DA" w:rsidRPr="00D55D78">
        <w:t>.6. Выдача заявителю результата предоставления муниципальной услуги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2.13</w:t>
      </w:r>
      <w:r w:rsidR="00FF34DA" w:rsidRPr="00D55D78">
        <w:t xml:space="preserve">.6.1. </w:t>
      </w:r>
      <w:proofErr w:type="gramStart"/>
      <w:r w:rsidR="00FF34DA" w:rsidRPr="00D55D78"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="00FF34DA" w:rsidRPr="00D55D78"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2.13</w:t>
      </w:r>
      <w:r w:rsidR="00FF34DA" w:rsidRPr="00D55D78">
        <w:t>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FF34DA" w:rsidRPr="00D55D78" w:rsidRDefault="005545CF" w:rsidP="00FF34DA">
      <w:pPr>
        <w:spacing w:line="276" w:lineRule="auto"/>
        <w:ind w:firstLine="708"/>
        <w:jc w:val="both"/>
      </w:pPr>
      <w:r>
        <w:t>2.13</w:t>
      </w:r>
      <w:r w:rsidR="00FF34DA" w:rsidRPr="00D55D78">
        <w:t>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Работник многофункционального центра осуществляет следующие действия: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проверяет полномочия представителя заявителя (в случае обращения представителя заявителя);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определяет статус исполнения заявления заявителя в ГИС;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proofErr w:type="gramStart"/>
      <w:r w:rsidRPr="00D55D78">
        <w:t xml:space="preserve"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</w:t>
      </w:r>
      <w:r w:rsidRPr="00D55D78">
        <w:lastRenderedPageBreak/>
        <w:t>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выдает документы заявителю, при необходимости запрашивает у заявителя подписи за каждый выданный документ;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D55D78">
        <w:t>.».</w:t>
      </w:r>
      <w:proofErr w:type="gramEnd"/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1.3. Раздел 5 административного регламента изложить в следующей редакции: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«5. 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5.1. Заявители имеют право на обжалование решений и действий (бездействия) администрации, должностного лица администрации либо муниципального служащего, МФЦ, работника МФЦ, а также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 xml:space="preserve">5.2. Заявитель может обратиться с </w:t>
      </w:r>
      <w:proofErr w:type="gramStart"/>
      <w:r w:rsidRPr="00D55D78">
        <w:t>жалобой</w:t>
      </w:r>
      <w:proofErr w:type="gramEnd"/>
      <w:r w:rsidRPr="00D55D78">
        <w:t xml:space="preserve"> в том числе в следующих случаях: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 xml:space="preserve">- нарушение срока предоставления муниципальной услуги. </w:t>
      </w:r>
      <w:proofErr w:type="gramStart"/>
      <w:r w:rsidRPr="00D55D78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BE6548" w:rsidRPr="00D55D78">
        <w:t>Лыковского</w:t>
      </w:r>
      <w:r w:rsidRPr="00D55D78">
        <w:t xml:space="preserve"> сельского поселения  для предоставления муниципальной услуги;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BE6548" w:rsidRPr="00D55D78">
        <w:t>Лыковского</w:t>
      </w:r>
      <w:r w:rsidRPr="00D55D78">
        <w:t xml:space="preserve"> сельского поселения для предоставления муниципальной услуги, у заявителя;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proofErr w:type="gramStart"/>
      <w:r w:rsidRPr="00D55D78"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</w:t>
      </w:r>
      <w:r w:rsidRPr="00D55D78">
        <w:lastRenderedPageBreak/>
        <w:t xml:space="preserve">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BE6548" w:rsidRPr="00D55D78">
        <w:t>Лыковского</w:t>
      </w:r>
      <w:r w:rsidRPr="00D55D78">
        <w:t xml:space="preserve"> сельского поселения.</w:t>
      </w:r>
      <w:proofErr w:type="gramEnd"/>
      <w:r w:rsidR="00AC777E">
        <w:t xml:space="preserve"> </w:t>
      </w:r>
      <w:proofErr w:type="gramStart"/>
      <w:r w:rsidRPr="00D55D78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BE6548" w:rsidRPr="00D55D78">
        <w:t>Лыковского</w:t>
      </w:r>
      <w:r w:rsidRPr="00D55D78">
        <w:t xml:space="preserve"> сельского поселения;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proofErr w:type="gramStart"/>
      <w:r w:rsidRPr="00D55D78">
        <w:t>.В</w:t>
      </w:r>
      <w:proofErr w:type="gramEnd"/>
      <w:r w:rsidRPr="00D55D78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        № 210-ФЗ «Об организации предоставления государственных и муниципальных услуг»;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нарушение срока или порядка выдачи документов по результатам предоставления муниципальной услуги;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proofErr w:type="gramStart"/>
      <w:r w:rsidRPr="00D55D78"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="00BE6548" w:rsidRPr="00D55D78">
        <w:t>Лыковского</w:t>
      </w:r>
      <w:r w:rsidRPr="00D55D78">
        <w:t xml:space="preserve"> сельского поселения.</w:t>
      </w:r>
      <w:proofErr w:type="gramEnd"/>
      <w:r w:rsidR="00AC777E">
        <w:t xml:space="preserve"> </w:t>
      </w:r>
      <w:proofErr w:type="gramStart"/>
      <w:r w:rsidRPr="00D55D78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</w:t>
      </w:r>
      <w:proofErr w:type="gramStart"/>
      <w:r w:rsidRPr="00D55D78">
        <w:t>.В</w:t>
      </w:r>
      <w:proofErr w:type="gramEnd"/>
      <w:r w:rsidRPr="00D55D78">
        <w:t xml:space="preserve">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частью 1.3 статьи 16 </w:t>
      </w:r>
      <w:r w:rsidRPr="00D55D78">
        <w:lastRenderedPageBreak/>
        <w:t>Федерального закона от 27.07.2010 № 210-ФЗ «Об организации предоставления государственных и муниципальных услуг».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5.3. Заявители имеют право на получение информации, необходимой для обоснования и рассмотрения жалобы.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5.4. Оснований для отказа в рассмотрении жалобы не имеется.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5.5. Основанием для начала процедуры досудебного (внесудебного) обжалования является поступившая жалоба.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proofErr w:type="gramStart"/>
      <w:r w:rsidRPr="00D55D78"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сайта, а также может быть принята при личном приеме заявителя.</w:t>
      </w:r>
      <w:proofErr w:type="gramEnd"/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proofErr w:type="gramStart"/>
      <w:r w:rsidRPr="00D55D78"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5.6. Жалоба должна содержать: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proofErr w:type="gramStart"/>
      <w:r w:rsidRPr="00D55D78"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  <w:proofErr w:type="gramEnd"/>
    </w:p>
    <w:p w:rsidR="00FF34DA" w:rsidRPr="00D55D78" w:rsidRDefault="00FF34DA" w:rsidP="00FF34DA">
      <w:pPr>
        <w:spacing w:line="276" w:lineRule="auto"/>
        <w:ind w:firstLine="708"/>
        <w:jc w:val="both"/>
      </w:pPr>
      <w:proofErr w:type="gramStart"/>
      <w:r w:rsidRPr="00D55D78"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="00BE6548" w:rsidRPr="00D55D78">
        <w:t>Лыковского</w:t>
      </w:r>
      <w:r w:rsidRPr="00D55D78">
        <w:t xml:space="preserve"> сельского поселения.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 xml:space="preserve">Глава администрации </w:t>
      </w:r>
      <w:r w:rsidR="00BE6548" w:rsidRPr="00D55D78">
        <w:t>Лыковского</w:t>
      </w:r>
      <w:r w:rsidRPr="00D55D78">
        <w:t xml:space="preserve"> сельского</w:t>
      </w:r>
      <w:r w:rsidR="00AC777E">
        <w:t xml:space="preserve"> </w:t>
      </w:r>
      <w:r w:rsidRPr="00D55D78">
        <w:t>поселения</w:t>
      </w:r>
      <w:r w:rsidR="00AC777E">
        <w:t xml:space="preserve"> </w:t>
      </w:r>
      <w:r w:rsidRPr="00D55D78"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proofErr w:type="gramStart"/>
      <w:r w:rsidRPr="00D55D78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BE6548" w:rsidRPr="00D55D78">
        <w:t>Лыковского</w:t>
      </w:r>
      <w:r w:rsidRPr="00D55D78">
        <w:t xml:space="preserve"> сельского поселения;</w:t>
      </w:r>
      <w:proofErr w:type="gramEnd"/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2) в удовлетворении жалобы отказывается.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 xml:space="preserve">5.10. </w:t>
      </w:r>
      <w:proofErr w:type="gramStart"/>
      <w:r w:rsidRPr="00D55D78">
        <w:t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D55D78">
        <w:t xml:space="preserve"> ее регистрации.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5.11. 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2) подача жалобы лицом, полномочия которого не подтверждены в порядке, установленном законодательством;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4) если обжалуемые действия являются правомерными.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lastRenderedPageBreak/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>5.13. Не позднее дня, следующего за днем принятия решения, указанного в пункте 5.9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55D78">
        <w:t>неудобства</w:t>
      </w:r>
      <w:proofErr w:type="gramEnd"/>
      <w:r w:rsidRPr="00D55D78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 xml:space="preserve">5.15. В случае признания </w:t>
      </w:r>
      <w:proofErr w:type="gramStart"/>
      <w:r w:rsidRPr="00D55D78">
        <w:t>жалобы</w:t>
      </w:r>
      <w:proofErr w:type="gramEnd"/>
      <w:r w:rsidRPr="00D55D78">
        <w:t xml:space="preserve"> не подлежащей удовлетворению в ответе заявителю, указанном в пункте 5.13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F34DA" w:rsidRPr="00D55D78" w:rsidRDefault="00FF34DA" w:rsidP="00D55D78">
      <w:pPr>
        <w:spacing w:line="276" w:lineRule="auto"/>
        <w:ind w:firstLine="708"/>
        <w:jc w:val="both"/>
      </w:pPr>
      <w:r w:rsidRPr="00D55D78">
        <w:t xml:space="preserve">5.16. В случае установления в ходе или по результатам </w:t>
      </w:r>
      <w:proofErr w:type="gramStart"/>
      <w:r w:rsidRPr="00D55D78">
        <w:t>рассмотрения жалобы признаков состава административного правонарушения</w:t>
      </w:r>
      <w:proofErr w:type="gramEnd"/>
      <w:r w:rsidRPr="00D55D78"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 xml:space="preserve">2. Настоящее постановление  вступает  в силу </w:t>
      </w:r>
      <w:proofErr w:type="gramStart"/>
      <w:r w:rsidRPr="00D55D78">
        <w:t>с даты</w:t>
      </w:r>
      <w:proofErr w:type="gramEnd"/>
      <w:r w:rsidRPr="00D55D78">
        <w:t xml:space="preserve"> официального опубликования  в Вестнике муниципальных правовых актов </w:t>
      </w:r>
      <w:r w:rsidR="00BE6548" w:rsidRPr="00D55D78">
        <w:t>Лыковского</w:t>
      </w:r>
      <w:r w:rsidRPr="00D55D78">
        <w:t xml:space="preserve"> 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BE6548" w:rsidRPr="00D55D78">
        <w:t>Лыковского</w:t>
      </w:r>
      <w:r w:rsidRPr="00D55D78">
        <w:t xml:space="preserve"> сельского поселения Подгоренского муниципального района Воронежской области.</w:t>
      </w:r>
    </w:p>
    <w:p w:rsidR="00FF34DA" w:rsidRPr="00D55D78" w:rsidRDefault="00FF34DA" w:rsidP="00FF34DA">
      <w:pPr>
        <w:spacing w:line="276" w:lineRule="auto"/>
        <w:ind w:firstLine="708"/>
        <w:jc w:val="both"/>
      </w:pPr>
      <w:r w:rsidRPr="00D55D78">
        <w:t xml:space="preserve">3. </w:t>
      </w:r>
      <w:proofErr w:type="gramStart"/>
      <w:r w:rsidRPr="00D55D78">
        <w:t>Контроль за</w:t>
      </w:r>
      <w:proofErr w:type="gramEnd"/>
      <w:r w:rsidRPr="00D55D78">
        <w:t xml:space="preserve"> исполнением настоящего постанов</w:t>
      </w:r>
      <w:r w:rsidR="00D55D78">
        <w:t xml:space="preserve">ления оставляю </w:t>
      </w:r>
      <w:r w:rsidRPr="00D55D78">
        <w:t xml:space="preserve">  за собой.</w:t>
      </w:r>
    </w:p>
    <w:p w:rsidR="006F3F7C" w:rsidRPr="00D55D78" w:rsidRDefault="006F3F7C" w:rsidP="00D55D78">
      <w:pPr>
        <w:spacing w:line="360" w:lineRule="auto"/>
        <w:jc w:val="both"/>
        <w:rPr>
          <w:highlight w:val="yellow"/>
        </w:rPr>
      </w:pPr>
    </w:p>
    <w:p w:rsidR="006F3F7C" w:rsidRDefault="006F3F7C" w:rsidP="006F3F7C">
      <w:pPr>
        <w:tabs>
          <w:tab w:val="right" w:pos="9900"/>
        </w:tabs>
        <w:rPr>
          <w:highlight w:val="yellow"/>
        </w:rPr>
      </w:pPr>
    </w:p>
    <w:p w:rsidR="00D55D78" w:rsidRPr="00D55D78" w:rsidRDefault="00D55D78" w:rsidP="006F3F7C">
      <w:pPr>
        <w:tabs>
          <w:tab w:val="right" w:pos="9900"/>
        </w:tabs>
        <w:rPr>
          <w:highlight w:val="yellow"/>
        </w:rPr>
      </w:pPr>
    </w:p>
    <w:p w:rsidR="00D55D78" w:rsidRDefault="00D55D78" w:rsidP="006F3F7C">
      <w:pPr>
        <w:tabs>
          <w:tab w:val="right" w:pos="9072"/>
        </w:tabs>
        <w:ind w:right="140"/>
      </w:pPr>
    </w:p>
    <w:p w:rsidR="006F3F7C" w:rsidRPr="00D55D78" w:rsidRDefault="006F3F7C" w:rsidP="006F3F7C">
      <w:pPr>
        <w:tabs>
          <w:tab w:val="right" w:pos="9072"/>
        </w:tabs>
        <w:ind w:right="140"/>
      </w:pPr>
      <w:r w:rsidRPr="00D55D78">
        <w:t>Глава Лыковского</w:t>
      </w:r>
    </w:p>
    <w:p w:rsidR="00DC630F" w:rsidRDefault="006F3F7C" w:rsidP="00D55D78">
      <w:pPr>
        <w:tabs>
          <w:tab w:val="right" w:pos="9356"/>
        </w:tabs>
        <w:ind w:right="-1"/>
      </w:pPr>
      <w:r w:rsidRPr="00D55D78">
        <w:t xml:space="preserve">сельского поселения                                                                               </w:t>
      </w:r>
      <w:r w:rsidR="00D55D78">
        <w:t xml:space="preserve">           </w:t>
      </w:r>
      <w:r w:rsidRPr="00D55D78">
        <w:t xml:space="preserve">В.В. Колесников </w:t>
      </w:r>
    </w:p>
    <w:sectPr w:rsidR="00DC630F" w:rsidSect="00AE7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6E6"/>
    <w:rsid w:val="004F69D0"/>
    <w:rsid w:val="005545CF"/>
    <w:rsid w:val="0065788A"/>
    <w:rsid w:val="006F3F7C"/>
    <w:rsid w:val="00AC777E"/>
    <w:rsid w:val="00AE7C06"/>
    <w:rsid w:val="00BE6548"/>
    <w:rsid w:val="00C03435"/>
    <w:rsid w:val="00CB1688"/>
    <w:rsid w:val="00CD36E6"/>
    <w:rsid w:val="00D55D78"/>
    <w:rsid w:val="00DA657E"/>
    <w:rsid w:val="00DC630F"/>
    <w:rsid w:val="00F60932"/>
    <w:rsid w:val="00FF3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0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3990</Words>
  <Characters>22747</Characters>
  <Application>Microsoft Office Word</Application>
  <DocSecurity>0</DocSecurity>
  <Lines>189</Lines>
  <Paragraphs>53</Paragraphs>
  <ScaleCrop>false</ScaleCrop>
  <Company/>
  <LinksUpToDate>false</LinksUpToDate>
  <CharactersWithSpaces>26684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2022-12-01T11:49:00Z</dcterms:created>
  <dcterms:modified xsi:type="dcterms:W3CDTF">2023-01-12T14:35:00Z</dcterms:modified>
</cp:coreProperties>
</file>