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4B" w:rsidRPr="003104BD" w:rsidRDefault="0023034B" w:rsidP="00230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ИЗБИРАТЕЛЬНАЯ КОМИССИЯ </w:t>
      </w:r>
      <w:r w:rsidR="006F35AE" w:rsidRPr="00310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ЛЫКОВСКОГО</w:t>
      </w:r>
    </w:p>
    <w:p w:rsidR="0023034B" w:rsidRPr="003104BD" w:rsidRDefault="009C2699" w:rsidP="0023034B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310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="0023034B" w:rsidRPr="00310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ПОДГОРЕНСКОГО РАЙОНА ВОРОНЕЖСКОЙ ОБЛАСТИ</w:t>
      </w:r>
    </w:p>
    <w:p w:rsidR="0023034B" w:rsidRPr="003104BD" w:rsidRDefault="0023034B" w:rsidP="0023034B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3104B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на котору</w:t>
      </w:r>
      <w:r w:rsidR="006F35AE" w:rsidRPr="003104B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ю возложены полномочия окружной комиссии Лыковского сельского поселения</w:t>
      </w:r>
    </w:p>
    <w:p w:rsidR="0023034B" w:rsidRPr="003104BD" w:rsidRDefault="0023034B" w:rsidP="00230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34B" w:rsidRPr="003104BD" w:rsidRDefault="0023034B" w:rsidP="0023034B">
      <w:pPr>
        <w:keepNext/>
        <w:spacing w:after="0" w:line="240" w:lineRule="auto"/>
        <w:jc w:val="center"/>
        <w:outlineLvl w:val="3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3104BD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РЕШЕНИЕ</w:t>
      </w:r>
    </w:p>
    <w:p w:rsidR="00177A2A" w:rsidRPr="003104BD" w:rsidRDefault="00177A2A" w:rsidP="0023034B">
      <w:pPr>
        <w:keepNext/>
        <w:spacing w:after="0" w:line="240" w:lineRule="auto"/>
        <w:jc w:val="center"/>
        <w:outlineLvl w:val="3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3034B" w:rsidRPr="003104BD" w:rsidRDefault="00177A2A" w:rsidP="006F3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04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21 августа </w:t>
      </w:r>
      <w:r w:rsidR="0023034B" w:rsidRPr="003104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2020 года</w:t>
      </w:r>
      <w:r w:rsidR="00491A32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№ 7/31</w:t>
      </w:r>
    </w:p>
    <w:p w:rsidR="0023034B" w:rsidRPr="003104BD" w:rsidRDefault="0023034B" w:rsidP="0023034B">
      <w:pPr>
        <w:tabs>
          <w:tab w:val="left" w:pos="750"/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34B" w:rsidRPr="003104BD" w:rsidRDefault="0023034B" w:rsidP="0023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34B" w:rsidRPr="003104BD" w:rsidRDefault="0023034B" w:rsidP="00230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34B" w:rsidRPr="003104BD" w:rsidRDefault="0023034B" w:rsidP="0023034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формы, текста и числа избирательных </w:t>
      </w:r>
      <w:r w:rsidR="00491A32" w:rsidRPr="00310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бюллетеней для</w:t>
      </w:r>
      <w:r w:rsidRPr="00310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голосования на выборах депутатов Совета народных депутатов </w:t>
      </w:r>
      <w:r w:rsidR="00A12CDD" w:rsidRPr="00310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Лыковского </w:t>
      </w:r>
      <w:r w:rsidR="009C2699" w:rsidRPr="00310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Pr="00310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Подгоренского района Воронежской области </w:t>
      </w:r>
      <w:r w:rsidR="006F35AE" w:rsidRPr="00310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четвёртого</w:t>
      </w:r>
      <w:r w:rsidRPr="00310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 13 сентября 2020 года.</w:t>
      </w:r>
    </w:p>
    <w:p w:rsidR="0023034B" w:rsidRPr="003104BD" w:rsidRDefault="0023034B" w:rsidP="0023034B">
      <w:pPr>
        <w:spacing w:after="0" w:line="240" w:lineRule="auto"/>
        <w:ind w:right="-54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34B" w:rsidRPr="003104BD" w:rsidRDefault="0023034B" w:rsidP="0023034B">
      <w:pPr>
        <w:spacing w:after="0" w:line="240" w:lineRule="auto"/>
        <w:ind w:right="-54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34B" w:rsidRPr="003104BD" w:rsidRDefault="0023034B" w:rsidP="0023034B">
      <w:pPr>
        <w:spacing w:after="0" w:line="240" w:lineRule="auto"/>
        <w:ind w:right="-5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491A32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6F35AE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036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97846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унктом </w:t>
      </w:r>
      <w:r w:rsidR="003F5036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</w:t>
      </w:r>
      <w:r w:rsidR="00E97846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3F5036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 </w:t>
      </w:r>
      <w:r w:rsidR="00E97846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частями 14, 15 статьи 30, частью </w:t>
      </w:r>
      <w:r w:rsidR="00491A32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97846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>32,</w:t>
      </w:r>
      <w:r w:rsidR="00E97846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5</w:t>
      </w:r>
      <w:r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E97846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81 Закона Воронежской области «Избирательный кодекс Воронежской </w:t>
      </w:r>
      <w:r w:rsidR="00491A32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области» Избирательная</w:t>
      </w:r>
      <w:r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</w:t>
      </w:r>
      <w:r w:rsidR="003D144B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Лыковского</w:t>
      </w:r>
      <w:r w:rsidR="009C2699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решила:</w:t>
      </w:r>
    </w:p>
    <w:p w:rsidR="00E97846" w:rsidRPr="003104BD" w:rsidRDefault="0023034B" w:rsidP="0023034B">
      <w:pPr>
        <w:spacing w:after="0" w:line="240" w:lineRule="auto"/>
        <w:ind w:right="-5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</w:t>
      </w:r>
      <w:r w:rsidR="00E97846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Утвердить:</w:t>
      </w:r>
    </w:p>
    <w:p w:rsidR="0023034B" w:rsidRPr="003104BD" w:rsidRDefault="00E97846" w:rsidP="0023034B">
      <w:pPr>
        <w:spacing w:after="0" w:line="240" w:lineRule="auto"/>
        <w:ind w:right="-5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1.1. Ф</w:t>
      </w:r>
      <w:r w:rsidR="0023034B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орму  избирательн</w:t>
      </w:r>
      <w:r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3034B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бюллетен</w:t>
      </w:r>
      <w:r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3034B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голосования на выборах депутатов Совета народных депутатов </w:t>
      </w:r>
      <w:r w:rsidR="003D144B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Лыковского </w:t>
      </w:r>
      <w:r w:rsidR="009C2699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23034B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491A32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Подгоренского района</w:t>
      </w:r>
      <w:r w:rsidR="003D144B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четвёртого</w:t>
      </w:r>
      <w:r w:rsidR="0023034B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(приложени</w:t>
      </w:r>
      <w:r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>е 1</w:t>
      </w:r>
      <w:r w:rsidR="00632A59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3034B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846" w:rsidRPr="003104BD" w:rsidRDefault="00E97846" w:rsidP="0023034B">
      <w:pPr>
        <w:spacing w:after="0" w:line="240" w:lineRule="auto"/>
        <w:ind w:right="-5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1.2. Требования к изготовлению избирательных бюллетеней для голосования на выборах депутатов Сов</w:t>
      </w:r>
      <w:r w:rsidR="003D144B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народных депутатов Лыковского</w:t>
      </w:r>
      <w:r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D144B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четвёртого</w:t>
      </w:r>
      <w:r w:rsidR="00B3558C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(приложение 2).</w:t>
      </w:r>
    </w:p>
    <w:p w:rsidR="00B3558C" w:rsidRPr="003104BD" w:rsidRDefault="00B3558C" w:rsidP="0023034B">
      <w:pPr>
        <w:spacing w:after="0" w:line="240" w:lineRule="auto"/>
        <w:ind w:right="-5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1.3. Тексты избирательных бюллетеней для голосования на выборах депутатов Со</w:t>
      </w:r>
      <w:r w:rsidR="009304CD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народных депутатов Лыковского</w:t>
      </w:r>
      <w:r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</w:t>
      </w:r>
      <w:r w:rsidR="009304CD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>ия  четвёртого</w:t>
      </w:r>
      <w:r w:rsidR="00045D17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(приложения 3,4</w:t>
      </w:r>
      <w:r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F5036" w:rsidRPr="003104BD" w:rsidRDefault="0023034B" w:rsidP="003F5036">
      <w:pPr>
        <w:spacing w:after="0" w:line="240" w:lineRule="auto"/>
        <w:ind w:right="-5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2.Поручить председателю избирательной комиссии </w:t>
      </w:r>
      <w:r w:rsidR="000E79A6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Лыковского</w:t>
      </w:r>
      <w:r w:rsidR="009C2699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</w:t>
      </w:r>
      <w:r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поселения подготовить заявку на изготовление бюллетеней по выборам депутатов Совета народных депутатов </w:t>
      </w:r>
      <w:r w:rsidR="000E79A6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Лыковского</w:t>
      </w:r>
      <w:r w:rsidR="009C2699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0E79A6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четвёртого</w:t>
      </w:r>
      <w:r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в </w:t>
      </w:r>
      <w:r w:rsidR="00491A32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</w:t>
      </w:r>
      <w:r w:rsidR="001B1A3E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312 </w:t>
      </w:r>
      <w:r w:rsidRPr="003104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1B1A3E" w:rsidRPr="003104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триста двенадцать</w:t>
      </w:r>
      <w:r w:rsidRPr="003104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штук, в </w:t>
      </w:r>
      <w:r w:rsidR="00491A32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расчетом по избирательным округам</w:t>
      </w:r>
      <w:r w:rsidR="001B1A3E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0E79A6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9C2699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42B5E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5036" w:rsidRPr="003104BD" w:rsidRDefault="003F5036" w:rsidP="003F50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4BD">
        <w:rPr>
          <w:rFonts w:ascii="Times New Roman" w:hAnsi="Times New Roman" w:cs="Times New Roman"/>
          <w:sz w:val="28"/>
          <w:szCs w:val="28"/>
        </w:rPr>
        <w:t xml:space="preserve"> 3.В целях обеспечения избирателям равных оснований для участия в  выборах депутатов Совета народных депутатов </w:t>
      </w:r>
      <w:r w:rsidR="000E79A6" w:rsidRPr="003104BD">
        <w:rPr>
          <w:rFonts w:ascii="Times New Roman" w:hAnsi="Times New Roman" w:cs="Times New Roman"/>
          <w:sz w:val="28"/>
          <w:szCs w:val="28"/>
        </w:rPr>
        <w:t>Лыковского</w:t>
      </w:r>
      <w:r w:rsidR="009C2699" w:rsidRPr="003104B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3104BD">
        <w:rPr>
          <w:rFonts w:ascii="Times New Roman" w:hAnsi="Times New Roman" w:cs="Times New Roman"/>
          <w:sz w:val="28"/>
          <w:szCs w:val="28"/>
        </w:rPr>
        <w:t xml:space="preserve"> поселения установить, что каждый избиратель в поселении имеет </w:t>
      </w:r>
      <w:r w:rsidR="00142B5E" w:rsidRPr="003104BD">
        <w:rPr>
          <w:rFonts w:ascii="Times New Roman" w:hAnsi="Times New Roman" w:cs="Times New Roman"/>
          <w:sz w:val="28"/>
          <w:szCs w:val="28"/>
        </w:rPr>
        <w:t>число голосов, равное числу мандатов, подлежащих распределению в избирательном округе с наименьшим</w:t>
      </w:r>
      <w:r w:rsidR="00045D17" w:rsidRPr="003104BD">
        <w:rPr>
          <w:rFonts w:ascii="Times New Roman" w:hAnsi="Times New Roman" w:cs="Times New Roman"/>
          <w:sz w:val="28"/>
          <w:szCs w:val="28"/>
        </w:rPr>
        <w:t xml:space="preserve"> числом мандатов, то есть три </w:t>
      </w:r>
      <w:r w:rsidR="00142B5E" w:rsidRPr="003104BD">
        <w:rPr>
          <w:rFonts w:ascii="Times New Roman" w:hAnsi="Times New Roman" w:cs="Times New Roman"/>
          <w:sz w:val="28"/>
          <w:szCs w:val="28"/>
        </w:rPr>
        <w:t xml:space="preserve"> </w:t>
      </w:r>
      <w:r w:rsidRPr="003104BD">
        <w:rPr>
          <w:rFonts w:ascii="Times New Roman" w:hAnsi="Times New Roman" w:cs="Times New Roman"/>
          <w:sz w:val="28"/>
          <w:szCs w:val="28"/>
        </w:rPr>
        <w:t>голос</w:t>
      </w:r>
      <w:r w:rsidR="00142B5E" w:rsidRPr="003104BD">
        <w:rPr>
          <w:rFonts w:ascii="Times New Roman" w:hAnsi="Times New Roman" w:cs="Times New Roman"/>
          <w:sz w:val="28"/>
          <w:szCs w:val="28"/>
        </w:rPr>
        <w:t>а</w:t>
      </w:r>
      <w:r w:rsidRPr="003104BD">
        <w:rPr>
          <w:rFonts w:ascii="Times New Roman" w:hAnsi="Times New Roman" w:cs="Times New Roman"/>
          <w:sz w:val="28"/>
          <w:szCs w:val="28"/>
        </w:rPr>
        <w:t>.</w:t>
      </w:r>
    </w:p>
    <w:p w:rsidR="0023034B" w:rsidRPr="003104BD" w:rsidRDefault="003F5036" w:rsidP="0023034B">
      <w:pPr>
        <w:spacing w:after="0" w:line="240" w:lineRule="auto"/>
        <w:ind w:right="-5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3034B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.Просить </w:t>
      </w:r>
      <w:r w:rsidR="00632A59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3034B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ерриториальную избирательну</w:t>
      </w:r>
      <w:r w:rsidR="00FA74CC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комиссию Подгоренского района  </w:t>
      </w:r>
      <w:r w:rsidR="0023034B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оказать содействие в оформлении заказа на изготовление избирательных бюллетеней по выборам депутатов Совета народных депутатов </w:t>
      </w:r>
      <w:r w:rsidR="000E79A6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Лыковского</w:t>
      </w:r>
      <w:r w:rsidR="00632A59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23034B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0E79A6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четвёртого</w:t>
      </w:r>
      <w:r w:rsidR="0023034B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в </w:t>
      </w:r>
      <w:r w:rsidR="00491A32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 </w:t>
      </w:r>
      <w:r w:rsidR="001B1A3E" w:rsidRPr="003104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312 </w:t>
      </w:r>
      <w:r w:rsidR="00616A4A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B1A3E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 двенадцать</w:t>
      </w:r>
      <w:r w:rsidR="00616A4A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3034B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</w:p>
    <w:p w:rsidR="00662568" w:rsidRPr="003104BD" w:rsidRDefault="00662568" w:rsidP="0023034B">
      <w:pPr>
        <w:spacing w:after="0" w:line="240" w:lineRule="auto"/>
        <w:ind w:right="-5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568" w:rsidRPr="003104BD" w:rsidRDefault="00662568" w:rsidP="0023034B">
      <w:pPr>
        <w:spacing w:after="0" w:line="240" w:lineRule="auto"/>
        <w:ind w:right="-5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настоящего решения возложить на председателя </w:t>
      </w:r>
      <w:r w:rsidR="000E79A6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 Лыковского</w:t>
      </w:r>
      <w:r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662568" w:rsidRPr="003104BD" w:rsidRDefault="00662568" w:rsidP="0023034B">
      <w:pPr>
        <w:spacing w:after="0" w:line="240" w:lineRule="auto"/>
        <w:ind w:right="-5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>6. О</w:t>
      </w:r>
      <w:r w:rsidR="000E79A6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публиковать настоящее решение в «Вестнике Лыковского сельского поселения» и официальном сайте в сети Интернет.</w:t>
      </w:r>
    </w:p>
    <w:p w:rsidR="0023034B" w:rsidRPr="003104BD" w:rsidRDefault="002303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34B" w:rsidRPr="003104BD" w:rsidRDefault="002303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34B" w:rsidRPr="003104BD" w:rsidRDefault="002303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</w:t>
      </w:r>
      <w:r w:rsidR="000E79A6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О.Н.Ирхина</w:t>
      </w:r>
    </w:p>
    <w:p w:rsidR="00616A4A" w:rsidRPr="003104BD" w:rsidRDefault="002303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</w:t>
      </w:r>
      <w:r w:rsidR="000E79A6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D75C1"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В.А.Банченко</w:t>
      </w:r>
      <w:r w:rsidRPr="0031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A74CC" w:rsidRPr="003104BD" w:rsidRDefault="00FA74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4CC" w:rsidRPr="003104BD" w:rsidRDefault="00FA74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4CC" w:rsidRPr="003104BD" w:rsidRDefault="00FA74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4CC" w:rsidRPr="003104BD" w:rsidRDefault="00FA74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4CC" w:rsidRPr="003104BD" w:rsidRDefault="00FA74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4CC" w:rsidRDefault="00FA74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4CC" w:rsidRDefault="00FA74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4CC" w:rsidRDefault="00FA74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4CC" w:rsidRDefault="00FA74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4CC" w:rsidRDefault="00FA74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4CC" w:rsidRDefault="00FA74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4CC" w:rsidRDefault="00FA74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4CC" w:rsidRDefault="00FA74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4CC" w:rsidRDefault="00FA74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4CC" w:rsidRDefault="00FA74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4CC" w:rsidRDefault="00FA74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4CC" w:rsidRDefault="00FA74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4CC" w:rsidRDefault="00FA74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4CC" w:rsidRDefault="00FA74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B9F" w:rsidRDefault="00FB2B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B2B9F" w:rsidSect="003104B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27D" w:rsidRDefault="004C327D">
      <w:pPr>
        <w:spacing w:after="0" w:line="240" w:lineRule="auto"/>
      </w:pPr>
      <w:r>
        <w:separator/>
      </w:r>
    </w:p>
  </w:endnote>
  <w:endnote w:type="continuationSeparator" w:id="1">
    <w:p w:rsidR="004C327D" w:rsidRDefault="004C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27D" w:rsidRDefault="004C327D">
      <w:pPr>
        <w:spacing w:after="0" w:line="240" w:lineRule="auto"/>
      </w:pPr>
      <w:r>
        <w:separator/>
      </w:r>
    </w:p>
  </w:footnote>
  <w:footnote w:type="continuationSeparator" w:id="1">
    <w:p w:rsidR="004C327D" w:rsidRDefault="004C32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34B"/>
    <w:rsid w:val="00045D17"/>
    <w:rsid w:val="00047B24"/>
    <w:rsid w:val="000E79A6"/>
    <w:rsid w:val="0010147B"/>
    <w:rsid w:val="00142B5E"/>
    <w:rsid w:val="00177A2A"/>
    <w:rsid w:val="00197D5D"/>
    <w:rsid w:val="001B1A3E"/>
    <w:rsid w:val="001F6E20"/>
    <w:rsid w:val="00227723"/>
    <w:rsid w:val="0023034B"/>
    <w:rsid w:val="00255CFB"/>
    <w:rsid w:val="003104BD"/>
    <w:rsid w:val="00346E33"/>
    <w:rsid w:val="00380E10"/>
    <w:rsid w:val="00381327"/>
    <w:rsid w:val="00394C7F"/>
    <w:rsid w:val="003D0535"/>
    <w:rsid w:val="003D144B"/>
    <w:rsid w:val="003F5036"/>
    <w:rsid w:val="004605C7"/>
    <w:rsid w:val="00491A32"/>
    <w:rsid w:val="004C327D"/>
    <w:rsid w:val="005053DE"/>
    <w:rsid w:val="005F6C6A"/>
    <w:rsid w:val="00616A4A"/>
    <w:rsid w:val="00632A59"/>
    <w:rsid w:val="00662568"/>
    <w:rsid w:val="00696513"/>
    <w:rsid w:val="006C172D"/>
    <w:rsid w:val="006D46BD"/>
    <w:rsid w:val="006E0212"/>
    <w:rsid w:val="006F35AE"/>
    <w:rsid w:val="0077675B"/>
    <w:rsid w:val="007A5E99"/>
    <w:rsid w:val="007F19C7"/>
    <w:rsid w:val="00886E22"/>
    <w:rsid w:val="00896346"/>
    <w:rsid w:val="009034DE"/>
    <w:rsid w:val="00910906"/>
    <w:rsid w:val="009304CD"/>
    <w:rsid w:val="009C2699"/>
    <w:rsid w:val="00A12CDD"/>
    <w:rsid w:val="00A571AB"/>
    <w:rsid w:val="00AC710C"/>
    <w:rsid w:val="00B00879"/>
    <w:rsid w:val="00B3558C"/>
    <w:rsid w:val="00B51032"/>
    <w:rsid w:val="00B9163A"/>
    <w:rsid w:val="00BE366E"/>
    <w:rsid w:val="00C15D6F"/>
    <w:rsid w:val="00C657A8"/>
    <w:rsid w:val="00C73D52"/>
    <w:rsid w:val="00D8080C"/>
    <w:rsid w:val="00E822BE"/>
    <w:rsid w:val="00E9755B"/>
    <w:rsid w:val="00E97846"/>
    <w:rsid w:val="00EA356A"/>
    <w:rsid w:val="00ED282A"/>
    <w:rsid w:val="00F60050"/>
    <w:rsid w:val="00FA74CC"/>
    <w:rsid w:val="00FB2B9F"/>
    <w:rsid w:val="00FD7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B2B9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FB2B9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FB2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2B9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FB2B9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B2B9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6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6DBE2-C629-4DA6-BF44-EA534BDB7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</dc:creator>
  <cp:lastModifiedBy>User</cp:lastModifiedBy>
  <cp:revision>41</cp:revision>
  <cp:lastPrinted>2020-08-25T07:31:00Z</cp:lastPrinted>
  <dcterms:created xsi:type="dcterms:W3CDTF">2020-08-20T16:25:00Z</dcterms:created>
  <dcterms:modified xsi:type="dcterms:W3CDTF">2020-08-25T13:27:00Z</dcterms:modified>
</cp:coreProperties>
</file>